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96" w:rsidRPr="00DC5A2C" w:rsidRDefault="001A1B2F" w:rsidP="00ED3628">
      <w:pPr>
        <w:spacing w:line="360" w:lineRule="auto"/>
        <w:jc w:val="center"/>
        <w:rPr>
          <w:rFonts w:ascii="Times New Roman" w:hAnsi="Times New Roman" w:cs="Times New Roman"/>
          <w:sz w:val="36"/>
          <w:szCs w:val="36"/>
        </w:rPr>
      </w:pPr>
      <w:r>
        <w:rPr>
          <w:rFonts w:ascii="Times New Roman" w:hAnsi="Times New Roman" w:cs="Times New Roman"/>
          <w:b/>
          <w:bCs/>
          <w:caps/>
          <w:sz w:val="36"/>
          <w:szCs w:val="36"/>
        </w:rPr>
        <w:t>KHAI BÁO KHỐI LƯỢNG NGHIÊN CỨU KHOA HỌC</w:t>
      </w:r>
    </w:p>
    <w:p w:rsidR="000275DF" w:rsidRDefault="00C53D96" w:rsidP="00ED3628">
      <w:pPr>
        <w:spacing w:line="360" w:lineRule="auto"/>
        <w:rPr>
          <w:rFonts w:ascii="Times New Roman" w:hAnsi="Times New Roman" w:cs="Times New Roman"/>
          <w:sz w:val="26"/>
          <w:szCs w:val="26"/>
        </w:rPr>
      </w:pPr>
      <w:r w:rsidRPr="007E29EE">
        <w:rPr>
          <w:rFonts w:ascii="Times New Roman" w:hAnsi="Times New Roman" w:cs="Times New Roman"/>
          <w:b/>
          <w:bCs/>
          <w:i/>
          <w:sz w:val="28"/>
          <w:szCs w:val="28"/>
          <w:u w:val="single"/>
        </w:rPr>
        <w:t>Bước 1:</w:t>
      </w:r>
      <w:r w:rsidRPr="00B720F8">
        <w:rPr>
          <w:rFonts w:ascii="Times New Roman" w:hAnsi="Times New Roman" w:cs="Times New Roman"/>
          <w:b/>
          <w:bCs/>
          <w:sz w:val="28"/>
          <w:szCs w:val="28"/>
        </w:rPr>
        <w:t xml:space="preserve"> </w:t>
      </w:r>
      <w:r w:rsidRPr="009417CD">
        <w:rPr>
          <w:rFonts w:ascii="Times New Roman" w:hAnsi="Times New Roman" w:cs="Times New Roman"/>
          <w:bCs/>
          <w:sz w:val="28"/>
          <w:szCs w:val="28"/>
        </w:rPr>
        <w:t>Vào chức năng:Trang chủ-&gt;</w:t>
      </w:r>
      <w:r w:rsidR="000275DF">
        <w:rPr>
          <w:rFonts w:ascii="Times New Roman" w:hAnsi="Times New Roman" w:cs="Times New Roman"/>
          <w:bCs/>
          <w:sz w:val="28"/>
          <w:szCs w:val="28"/>
        </w:rPr>
        <w:t>Khối lượng giảng dạy</w:t>
      </w:r>
      <w:r w:rsidRPr="009417CD">
        <w:rPr>
          <w:rFonts w:ascii="Times New Roman" w:hAnsi="Times New Roman" w:cs="Times New Roman"/>
          <w:bCs/>
          <w:sz w:val="28"/>
          <w:szCs w:val="28"/>
        </w:rPr>
        <w:t>-&gt;</w:t>
      </w:r>
      <w:r w:rsidR="001A1B2F">
        <w:rPr>
          <w:rFonts w:ascii="Times New Roman" w:hAnsi="Times New Roman" w:cs="Times New Roman"/>
          <w:bCs/>
          <w:sz w:val="28"/>
          <w:szCs w:val="28"/>
        </w:rPr>
        <w:t>Khối lượng NCKH</w:t>
      </w:r>
      <w:r w:rsidRPr="009417CD">
        <w:rPr>
          <w:rFonts w:ascii="Times New Roman" w:hAnsi="Times New Roman" w:cs="Times New Roman"/>
          <w:bCs/>
          <w:sz w:val="28"/>
          <w:szCs w:val="28"/>
        </w:rPr>
        <w:t>&gt;</w:t>
      </w:r>
      <w:r w:rsidR="001A1B2F">
        <w:rPr>
          <w:rFonts w:ascii="Times New Roman" w:hAnsi="Times New Roman" w:cs="Times New Roman"/>
          <w:bCs/>
          <w:sz w:val="28"/>
          <w:szCs w:val="28"/>
        </w:rPr>
        <w:t xml:space="preserve"> Nhập đề tài</w:t>
      </w:r>
    </w:p>
    <w:p w:rsidR="00C53D96" w:rsidRPr="00B720F8" w:rsidRDefault="001A1B2F" w:rsidP="000275D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281035" cy="4598849"/>
            <wp:effectExtent l="1905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86214" cy="4601725"/>
                    </a:xfrm>
                    <a:prstGeom prst="rect">
                      <a:avLst/>
                    </a:prstGeom>
                    <a:noFill/>
                    <a:ln w="9525">
                      <a:noFill/>
                      <a:miter lim="800000"/>
                      <a:headEnd/>
                      <a:tailEnd/>
                    </a:ln>
                  </pic:spPr>
                </pic:pic>
              </a:graphicData>
            </a:graphic>
          </wp:inline>
        </w:drawing>
      </w:r>
    </w:p>
    <w:p w:rsidR="00ED3628" w:rsidRDefault="00ED3628">
      <w:pPr>
        <w:rPr>
          <w:rFonts w:ascii="Times New Roman" w:hAnsi="Times New Roman" w:cs="Times New Roman"/>
          <w:b/>
          <w:bCs/>
          <w:i/>
          <w:sz w:val="28"/>
          <w:szCs w:val="28"/>
          <w:u w:val="single"/>
        </w:rPr>
      </w:pPr>
      <w:r>
        <w:rPr>
          <w:rFonts w:ascii="Times New Roman" w:hAnsi="Times New Roman" w:cs="Times New Roman"/>
          <w:b/>
          <w:bCs/>
          <w:i/>
          <w:sz w:val="28"/>
          <w:szCs w:val="28"/>
          <w:u w:val="single"/>
        </w:rPr>
        <w:br w:type="page"/>
      </w:r>
    </w:p>
    <w:p w:rsidR="00C53D96" w:rsidRDefault="00C53D96" w:rsidP="00ED3628">
      <w:pPr>
        <w:spacing w:line="360" w:lineRule="auto"/>
        <w:rPr>
          <w:rFonts w:ascii="Times New Roman" w:hAnsi="Times New Roman" w:cs="Times New Roman"/>
          <w:bCs/>
          <w:sz w:val="28"/>
          <w:szCs w:val="28"/>
        </w:rPr>
      </w:pPr>
      <w:r w:rsidRPr="007E29EE">
        <w:rPr>
          <w:rFonts w:ascii="Times New Roman" w:hAnsi="Times New Roman" w:cs="Times New Roman"/>
          <w:b/>
          <w:bCs/>
          <w:i/>
          <w:sz w:val="28"/>
          <w:szCs w:val="28"/>
          <w:u w:val="single"/>
        </w:rPr>
        <w:lastRenderedPageBreak/>
        <w:t>Bước 2:</w:t>
      </w:r>
      <w:r w:rsidRPr="00B720F8">
        <w:rPr>
          <w:rFonts w:ascii="Times New Roman" w:hAnsi="Times New Roman" w:cs="Times New Roman"/>
          <w:b/>
          <w:bCs/>
          <w:sz w:val="28"/>
          <w:szCs w:val="28"/>
        </w:rPr>
        <w:t xml:space="preserve"> </w:t>
      </w:r>
      <w:r w:rsidRPr="009417CD">
        <w:rPr>
          <w:rFonts w:ascii="Times New Roman" w:hAnsi="Times New Roman" w:cs="Times New Roman"/>
          <w:bCs/>
          <w:sz w:val="28"/>
          <w:szCs w:val="28"/>
        </w:rPr>
        <w:t xml:space="preserve">Chọn </w:t>
      </w:r>
      <w:r w:rsidR="00ED3628">
        <w:rPr>
          <w:rFonts w:ascii="Times New Roman" w:hAnsi="Times New Roman" w:cs="Times New Roman"/>
          <w:bCs/>
          <w:sz w:val="28"/>
          <w:szCs w:val="28"/>
        </w:rPr>
        <w:t>“</w:t>
      </w:r>
      <w:r w:rsidR="000275DF">
        <w:rPr>
          <w:rFonts w:ascii="Times New Roman" w:hAnsi="Times New Roman" w:cs="Times New Roman"/>
          <w:bCs/>
          <w:sz w:val="28"/>
          <w:szCs w:val="28"/>
        </w:rPr>
        <w:t>H</w:t>
      </w:r>
      <w:r w:rsidR="00F00798">
        <w:rPr>
          <w:rFonts w:ascii="Times New Roman" w:hAnsi="Times New Roman" w:cs="Times New Roman"/>
          <w:bCs/>
          <w:sz w:val="28"/>
          <w:szCs w:val="28"/>
        </w:rPr>
        <w:t>ọc kỳ</w:t>
      </w:r>
      <w:r w:rsidR="00ED3628">
        <w:rPr>
          <w:rFonts w:ascii="Times New Roman" w:hAnsi="Times New Roman" w:cs="Times New Roman"/>
          <w:bCs/>
          <w:sz w:val="28"/>
          <w:szCs w:val="28"/>
        </w:rPr>
        <w:t>”</w:t>
      </w:r>
      <w:r w:rsidRPr="009417CD">
        <w:rPr>
          <w:rFonts w:ascii="Times New Roman" w:hAnsi="Times New Roman" w:cs="Times New Roman"/>
          <w:bCs/>
          <w:sz w:val="28"/>
          <w:szCs w:val="28"/>
        </w:rPr>
        <w:t>,</w:t>
      </w:r>
      <w:r w:rsidR="00F00798">
        <w:rPr>
          <w:rFonts w:ascii="Times New Roman" w:hAnsi="Times New Roman" w:cs="Times New Roman"/>
          <w:bCs/>
          <w:sz w:val="28"/>
          <w:szCs w:val="28"/>
        </w:rPr>
        <w:t>”Bộ môn”, và nhấn nút “Thêm đề tài”</w:t>
      </w:r>
      <w:r w:rsidR="00ED3628">
        <w:rPr>
          <w:rFonts w:ascii="Times New Roman" w:hAnsi="Times New Roman" w:cs="Times New Roman"/>
          <w:bCs/>
          <w:sz w:val="28"/>
          <w:szCs w:val="28"/>
        </w:rPr>
        <w:t xml:space="preserve"> </w:t>
      </w:r>
    </w:p>
    <w:p w:rsidR="00ED3628" w:rsidRPr="00B720F8" w:rsidRDefault="00F00798" w:rsidP="00ED362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664070" cy="3863340"/>
            <wp:effectExtent l="19050" t="0" r="368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663887" cy="3863259"/>
                    </a:xfrm>
                    <a:prstGeom prst="rect">
                      <a:avLst/>
                    </a:prstGeom>
                    <a:noFill/>
                    <a:ln w="9525">
                      <a:noFill/>
                      <a:miter lim="800000"/>
                      <a:headEnd/>
                      <a:tailEnd/>
                    </a:ln>
                  </pic:spPr>
                </pic:pic>
              </a:graphicData>
            </a:graphic>
          </wp:inline>
        </w:drawing>
      </w:r>
    </w:p>
    <w:p w:rsidR="007E29EE" w:rsidRPr="007E29EE" w:rsidRDefault="007E29EE" w:rsidP="007E29EE">
      <w:pPr>
        <w:jc w:val="center"/>
      </w:pPr>
    </w:p>
    <w:p w:rsidR="00ED3628" w:rsidRDefault="00ED3628">
      <w:pPr>
        <w:rPr>
          <w:rFonts w:ascii="Times New Roman" w:hAnsi="Times New Roman" w:cs="Times New Roman"/>
          <w:b/>
          <w:bCs/>
          <w:i/>
          <w:sz w:val="28"/>
          <w:szCs w:val="28"/>
          <w:u w:val="single"/>
        </w:rPr>
      </w:pPr>
      <w:r>
        <w:rPr>
          <w:rFonts w:ascii="Times New Roman" w:hAnsi="Times New Roman" w:cs="Times New Roman"/>
          <w:b/>
          <w:bCs/>
          <w:i/>
          <w:sz w:val="28"/>
          <w:szCs w:val="28"/>
          <w:u w:val="single"/>
        </w:rPr>
        <w:br w:type="page"/>
      </w:r>
    </w:p>
    <w:p w:rsidR="00DF68E6" w:rsidRDefault="006779EC" w:rsidP="00ED3628">
      <w:pPr>
        <w:spacing w:line="360" w:lineRule="auto"/>
        <w:rPr>
          <w:rFonts w:ascii="Times New Roman" w:hAnsi="Times New Roman" w:cs="Times New Roman"/>
          <w:b/>
          <w:bCs/>
          <w:sz w:val="28"/>
          <w:szCs w:val="28"/>
        </w:rPr>
      </w:pPr>
      <w:r w:rsidRPr="007E29EE">
        <w:rPr>
          <w:rFonts w:ascii="Times New Roman" w:hAnsi="Times New Roman" w:cs="Times New Roman"/>
          <w:b/>
          <w:bCs/>
          <w:i/>
          <w:sz w:val="28"/>
          <w:szCs w:val="28"/>
          <w:u w:val="single"/>
        </w:rPr>
        <w:lastRenderedPageBreak/>
        <w:t>Bước 3:</w:t>
      </w:r>
      <w:r w:rsidRPr="00B720F8">
        <w:rPr>
          <w:rFonts w:ascii="Times New Roman" w:hAnsi="Times New Roman" w:cs="Times New Roman"/>
          <w:b/>
          <w:bCs/>
          <w:sz w:val="28"/>
          <w:szCs w:val="28"/>
        </w:rPr>
        <w:t xml:space="preserve"> </w:t>
      </w:r>
    </w:p>
    <w:p w:rsidR="00ED3628" w:rsidRDefault="00C1196C" w:rsidP="00ED3628">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C1196C">
        <w:rPr>
          <w:rFonts w:ascii="Times New Roman" w:hAnsi="Times New Roman" w:cs="Times New Roman"/>
          <w:bCs/>
          <w:sz w:val="28"/>
          <w:szCs w:val="28"/>
        </w:rPr>
        <w:t>Nhập</w:t>
      </w:r>
      <w:r>
        <w:rPr>
          <w:rFonts w:ascii="Times New Roman" w:hAnsi="Times New Roman" w:cs="Times New Roman"/>
          <w:b/>
          <w:bCs/>
          <w:sz w:val="28"/>
          <w:szCs w:val="28"/>
        </w:rPr>
        <w:t xml:space="preserve"> “Tên đề tài” </w:t>
      </w:r>
      <w:r w:rsidRPr="00C1196C">
        <w:rPr>
          <w:rFonts w:ascii="Times New Roman" w:hAnsi="Times New Roman" w:cs="Times New Roman"/>
          <w:b/>
          <w:bCs/>
          <w:sz w:val="28"/>
          <w:szCs w:val="28"/>
        </w:rPr>
        <w:sym w:font="Wingdings" w:char="F0E0"/>
      </w:r>
      <w:r>
        <w:rPr>
          <w:rFonts w:ascii="Times New Roman" w:hAnsi="Times New Roman" w:cs="Times New Roman"/>
          <w:b/>
          <w:bCs/>
          <w:sz w:val="28"/>
          <w:szCs w:val="28"/>
        </w:rPr>
        <w:t xml:space="preserve"> </w:t>
      </w:r>
      <w:r w:rsidRPr="00C1196C">
        <w:rPr>
          <w:rFonts w:ascii="Times New Roman" w:hAnsi="Times New Roman" w:cs="Times New Roman"/>
          <w:bCs/>
          <w:sz w:val="28"/>
          <w:szCs w:val="28"/>
        </w:rPr>
        <w:t>Chọn</w:t>
      </w:r>
      <w:r>
        <w:rPr>
          <w:rFonts w:ascii="Times New Roman" w:hAnsi="Times New Roman" w:cs="Times New Roman"/>
          <w:b/>
          <w:bCs/>
          <w:sz w:val="28"/>
          <w:szCs w:val="28"/>
        </w:rPr>
        <w:t xml:space="preserve"> “Loại đề tài”</w:t>
      </w:r>
      <w:r w:rsidR="00DF68E6">
        <w:rPr>
          <w:rFonts w:ascii="Times New Roman" w:hAnsi="Times New Roman" w:cs="Times New Roman"/>
          <w:b/>
          <w:bCs/>
          <w:sz w:val="28"/>
          <w:szCs w:val="28"/>
        </w:rPr>
        <w:t>(Chú ý:</w:t>
      </w:r>
      <w:r w:rsidR="00DF68E6">
        <w:rPr>
          <w:rFonts w:ascii="Times New Roman" w:hAnsi="Times New Roman" w:cs="Times New Roman"/>
          <w:bCs/>
          <w:sz w:val="28"/>
          <w:szCs w:val="28"/>
        </w:rPr>
        <w:t>yêu cầu chọn loại đề tài theo danh mục để xác định số giờ NCKH           chính xác</w:t>
      </w:r>
      <w:r w:rsidR="00DF68E6">
        <w:rPr>
          <w:rFonts w:ascii="Times New Roman" w:hAnsi="Times New Roman" w:cs="Times New Roman"/>
          <w:b/>
          <w:bCs/>
          <w:sz w:val="28"/>
          <w:szCs w:val="28"/>
        </w:rPr>
        <w:t>)</w:t>
      </w:r>
      <w:r>
        <w:rPr>
          <w:rFonts w:ascii="Times New Roman" w:hAnsi="Times New Roman" w:cs="Times New Roman"/>
          <w:b/>
          <w:bCs/>
          <w:sz w:val="28"/>
          <w:szCs w:val="28"/>
        </w:rPr>
        <w:t xml:space="preserve">  </w:t>
      </w:r>
      <w:r w:rsidRPr="00C1196C">
        <w:rPr>
          <w:rFonts w:ascii="Times New Roman" w:hAnsi="Times New Roman" w:cs="Times New Roman"/>
          <w:b/>
          <w:bCs/>
          <w:sz w:val="28"/>
          <w:szCs w:val="28"/>
        </w:rPr>
        <w:sym w:font="Wingdings" w:char="F0E0"/>
      </w:r>
      <w:r>
        <w:rPr>
          <w:rFonts w:ascii="Times New Roman" w:hAnsi="Times New Roman" w:cs="Times New Roman"/>
          <w:b/>
          <w:bCs/>
          <w:sz w:val="28"/>
          <w:szCs w:val="28"/>
        </w:rPr>
        <w:t xml:space="preserve"> Nhấn nút “Thêm” </w:t>
      </w:r>
    </w:p>
    <w:p w:rsidR="00C1196C" w:rsidRPr="00C1196C" w:rsidRDefault="00C1196C" w:rsidP="00ED3628">
      <w:pPr>
        <w:spacing w:line="360" w:lineRule="auto"/>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Để xóa đề tài đã nhập </w:t>
      </w:r>
      <w:r w:rsidRPr="00C1196C">
        <w:rPr>
          <w:rFonts w:ascii="Times New Roman" w:hAnsi="Times New Roman" w:cs="Times New Roman"/>
          <w:bCs/>
          <w:sz w:val="28"/>
          <w:szCs w:val="28"/>
        </w:rPr>
        <w:sym w:font="Wingdings" w:char="F0E0"/>
      </w:r>
      <w:r>
        <w:rPr>
          <w:rFonts w:ascii="Times New Roman" w:hAnsi="Times New Roman" w:cs="Times New Roman"/>
          <w:bCs/>
          <w:sz w:val="28"/>
          <w:szCs w:val="28"/>
        </w:rPr>
        <w:t xml:space="preserve"> nhấn nút “Xóa”. Để kết thúc nhập đề tài mới nhấn “Đóng”</w:t>
      </w:r>
    </w:p>
    <w:p w:rsidR="0062038E" w:rsidRDefault="00C1196C" w:rsidP="00CB637C">
      <w:pPr>
        <w:jc w:val="center"/>
      </w:pPr>
      <w:r>
        <w:rPr>
          <w:noProof/>
        </w:rPr>
        <w:drawing>
          <wp:inline distT="0" distB="0" distL="0" distR="0">
            <wp:extent cx="9144000" cy="338242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144000" cy="3382420"/>
                    </a:xfrm>
                    <a:prstGeom prst="rect">
                      <a:avLst/>
                    </a:prstGeom>
                    <a:noFill/>
                    <a:ln w="9525">
                      <a:noFill/>
                      <a:miter lim="800000"/>
                      <a:headEnd/>
                      <a:tailEnd/>
                    </a:ln>
                  </pic:spPr>
                </pic:pic>
              </a:graphicData>
            </a:graphic>
          </wp:inline>
        </w:drawing>
      </w:r>
    </w:p>
    <w:p w:rsidR="003329AD" w:rsidRDefault="003329AD" w:rsidP="00CB637C">
      <w:pPr>
        <w:jc w:val="center"/>
      </w:pPr>
    </w:p>
    <w:p w:rsidR="003329AD" w:rsidRDefault="003329AD" w:rsidP="00CB637C">
      <w:pPr>
        <w:jc w:val="center"/>
      </w:pPr>
    </w:p>
    <w:p w:rsidR="003329AD" w:rsidRDefault="003329AD" w:rsidP="00CB637C">
      <w:pPr>
        <w:jc w:val="center"/>
      </w:pPr>
    </w:p>
    <w:p w:rsidR="003329AD" w:rsidRPr="003329AD" w:rsidRDefault="003329AD" w:rsidP="003329A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Để </w:t>
      </w:r>
      <w:r w:rsidRPr="003329AD">
        <w:rPr>
          <w:rFonts w:ascii="Times New Roman" w:hAnsi="Times New Roman" w:cs="Times New Roman"/>
          <w:b/>
          <w:sz w:val="28"/>
          <w:szCs w:val="28"/>
        </w:rPr>
        <w:t>Sửa</w:t>
      </w:r>
      <w:r>
        <w:rPr>
          <w:rFonts w:ascii="Times New Roman" w:hAnsi="Times New Roman" w:cs="Times New Roman"/>
          <w:sz w:val="28"/>
          <w:szCs w:val="28"/>
        </w:rPr>
        <w:t xml:space="preserve"> Tên đề tài </w:t>
      </w:r>
      <w:r w:rsidRPr="003329AD">
        <w:rPr>
          <w:rFonts w:ascii="Times New Roman" w:hAnsi="Times New Roman" w:cs="Times New Roman"/>
          <w:sz w:val="28"/>
          <w:szCs w:val="28"/>
        </w:rPr>
        <w:sym w:font="Wingdings" w:char="F0E0"/>
      </w:r>
      <w:r>
        <w:rPr>
          <w:rFonts w:ascii="Times New Roman" w:hAnsi="Times New Roman" w:cs="Times New Roman"/>
          <w:sz w:val="28"/>
          <w:szCs w:val="28"/>
        </w:rPr>
        <w:t xml:space="preserve"> Nhấn vào Đề tài cần sửa sẽ hiện lên ở mục Tên đề tài </w:t>
      </w:r>
      <w:r w:rsidRPr="003329AD">
        <w:rPr>
          <w:rFonts w:ascii="Times New Roman" w:hAnsi="Times New Roman" w:cs="Times New Roman"/>
          <w:sz w:val="28"/>
          <w:szCs w:val="28"/>
        </w:rPr>
        <w:sym w:font="Wingdings" w:char="F0E0"/>
      </w:r>
      <w:r>
        <w:rPr>
          <w:rFonts w:ascii="Times New Roman" w:hAnsi="Times New Roman" w:cs="Times New Roman"/>
          <w:sz w:val="28"/>
          <w:szCs w:val="28"/>
        </w:rPr>
        <w:t xml:space="preserve"> người dùng có thể chỉnh sửa Tên đề tài và Loại đề tài </w:t>
      </w:r>
      <w:r w:rsidRPr="003329AD">
        <w:rPr>
          <w:rFonts w:ascii="Times New Roman" w:hAnsi="Times New Roman" w:cs="Times New Roman"/>
          <w:sz w:val="28"/>
          <w:szCs w:val="28"/>
        </w:rPr>
        <w:sym w:font="Wingdings" w:char="F0E0"/>
      </w:r>
      <w:r>
        <w:rPr>
          <w:rFonts w:ascii="Times New Roman" w:hAnsi="Times New Roman" w:cs="Times New Roman"/>
          <w:sz w:val="28"/>
          <w:szCs w:val="28"/>
        </w:rPr>
        <w:t xml:space="preserve"> Nhấn nút </w:t>
      </w:r>
      <w:r w:rsidRPr="003329AD">
        <w:rPr>
          <w:rFonts w:ascii="Times New Roman" w:hAnsi="Times New Roman" w:cs="Times New Roman"/>
          <w:b/>
          <w:sz w:val="28"/>
          <w:szCs w:val="28"/>
        </w:rPr>
        <w:t>Sửa</w:t>
      </w:r>
      <w:r>
        <w:rPr>
          <w:rFonts w:ascii="Times New Roman" w:hAnsi="Times New Roman" w:cs="Times New Roman"/>
          <w:b/>
          <w:sz w:val="28"/>
          <w:szCs w:val="28"/>
        </w:rPr>
        <w:t xml:space="preserve"> </w:t>
      </w:r>
      <w:r w:rsidRPr="003329AD">
        <w:rPr>
          <w:rFonts w:ascii="Times New Roman" w:hAnsi="Times New Roman" w:cs="Times New Roman"/>
          <w:b/>
          <w:sz w:val="28"/>
          <w:szCs w:val="28"/>
        </w:rPr>
        <w:sym w:font="Wingdings" w:char="F0E0"/>
      </w:r>
      <w:r>
        <w:rPr>
          <w:rFonts w:ascii="Times New Roman" w:hAnsi="Times New Roman" w:cs="Times New Roman"/>
          <w:sz w:val="28"/>
          <w:szCs w:val="28"/>
        </w:rPr>
        <w:t xml:space="preserve">Kết thúc quá trình nhấn nút </w:t>
      </w:r>
      <w:r w:rsidRPr="003329AD">
        <w:rPr>
          <w:rFonts w:ascii="Times New Roman" w:hAnsi="Times New Roman" w:cs="Times New Roman"/>
          <w:b/>
          <w:sz w:val="28"/>
          <w:szCs w:val="28"/>
        </w:rPr>
        <w:t>Đóng</w:t>
      </w:r>
    </w:p>
    <w:p w:rsidR="003329AD" w:rsidRDefault="003329AD" w:rsidP="003329AD">
      <w:r>
        <w:rPr>
          <w:noProof/>
        </w:rPr>
        <w:drawing>
          <wp:inline distT="0" distB="0" distL="0" distR="0">
            <wp:extent cx="9144000" cy="34254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144000" cy="3425426"/>
                    </a:xfrm>
                    <a:prstGeom prst="rect">
                      <a:avLst/>
                    </a:prstGeom>
                    <a:noFill/>
                    <a:ln w="9525">
                      <a:noFill/>
                      <a:miter lim="800000"/>
                      <a:headEnd/>
                      <a:tailEnd/>
                    </a:ln>
                  </pic:spPr>
                </pic:pic>
              </a:graphicData>
            </a:graphic>
          </wp:inline>
        </w:drawing>
      </w:r>
    </w:p>
    <w:p w:rsidR="003329AD" w:rsidRDefault="003329AD" w:rsidP="003329AD"/>
    <w:p w:rsidR="003329AD" w:rsidRDefault="003329AD" w:rsidP="003329AD"/>
    <w:p w:rsidR="006779EC" w:rsidRDefault="006779EC">
      <w:pPr>
        <w:rPr>
          <w:rFonts w:ascii="Times New Roman" w:hAnsi="Times New Roman" w:cs="Times New Roman"/>
          <w:b/>
          <w:bCs/>
          <w:sz w:val="28"/>
          <w:szCs w:val="28"/>
        </w:rPr>
      </w:pPr>
    </w:p>
    <w:p w:rsidR="00C12486" w:rsidRDefault="00C12486" w:rsidP="00C1196C">
      <w:pPr>
        <w:rPr>
          <w:rFonts w:ascii="Times New Roman" w:hAnsi="Times New Roman" w:cs="Times New Roman"/>
          <w:sz w:val="28"/>
          <w:szCs w:val="28"/>
        </w:rPr>
      </w:pPr>
    </w:p>
    <w:p w:rsidR="003329AD" w:rsidRDefault="003329AD" w:rsidP="00C1196C">
      <w:pPr>
        <w:rPr>
          <w:rFonts w:ascii="Times New Roman" w:hAnsi="Times New Roman" w:cs="Times New Roman"/>
          <w:sz w:val="28"/>
          <w:szCs w:val="28"/>
        </w:rPr>
      </w:pPr>
    </w:p>
    <w:p w:rsidR="00554E3C" w:rsidRDefault="00CF6A46" w:rsidP="00CF6A46">
      <w:pPr>
        <w:jc w:val="both"/>
        <w:rPr>
          <w:rFonts w:ascii="Times New Roman" w:hAnsi="Times New Roman" w:cs="Times New Roman"/>
          <w:sz w:val="28"/>
          <w:szCs w:val="28"/>
        </w:rPr>
      </w:pPr>
      <w:r w:rsidRPr="00F34231">
        <w:rPr>
          <w:rFonts w:ascii="Times New Roman" w:hAnsi="Times New Roman" w:cs="Times New Roman"/>
          <w:b/>
          <w:i/>
          <w:sz w:val="28"/>
          <w:szCs w:val="28"/>
          <w:u w:val="single"/>
        </w:rPr>
        <w:lastRenderedPageBreak/>
        <w:t>Bước 4:</w:t>
      </w:r>
      <w:r w:rsidR="0081099E">
        <w:rPr>
          <w:rFonts w:ascii="Times New Roman" w:hAnsi="Times New Roman" w:cs="Times New Roman"/>
          <w:sz w:val="28"/>
          <w:szCs w:val="28"/>
        </w:rPr>
        <w:t xml:space="preserve"> </w:t>
      </w:r>
      <w:r w:rsidR="00F655FF">
        <w:rPr>
          <w:rFonts w:ascii="Times New Roman" w:hAnsi="Times New Roman" w:cs="Times New Roman"/>
          <w:sz w:val="28"/>
          <w:szCs w:val="28"/>
        </w:rPr>
        <w:t>Sau khi thêm đề tài thì tất cả các đề tài sẽ xuất hiện trong mục Đề tài</w:t>
      </w:r>
      <w:r w:rsidR="00F81F41" w:rsidRPr="00F81F41">
        <w:rPr>
          <w:rFonts w:ascii="Times New Roman" w:hAnsi="Times New Roman" w:cs="Times New Roman"/>
          <w:sz w:val="28"/>
          <w:szCs w:val="28"/>
        </w:rPr>
        <w:sym w:font="Wingdings" w:char="F0E0"/>
      </w:r>
      <w:r w:rsidR="00F81F41">
        <w:rPr>
          <w:rFonts w:ascii="Times New Roman" w:hAnsi="Times New Roman" w:cs="Times New Roman"/>
          <w:sz w:val="28"/>
          <w:szCs w:val="28"/>
        </w:rPr>
        <w:t xml:space="preserve"> Click chọn </w:t>
      </w:r>
      <w:r w:rsidR="00F81F41" w:rsidRPr="00F81F41">
        <w:rPr>
          <w:rFonts w:ascii="Times New Roman" w:hAnsi="Times New Roman" w:cs="Times New Roman"/>
          <w:b/>
          <w:sz w:val="28"/>
          <w:szCs w:val="28"/>
        </w:rPr>
        <w:t>Đề tài</w:t>
      </w:r>
      <w:r w:rsidR="0033206B" w:rsidRPr="0033206B">
        <w:rPr>
          <w:rFonts w:ascii="Times New Roman" w:hAnsi="Times New Roman" w:cs="Times New Roman"/>
          <w:sz w:val="28"/>
          <w:szCs w:val="28"/>
        </w:rPr>
        <w:sym w:font="Wingdings" w:char="F0E0"/>
      </w:r>
      <w:r w:rsidR="00F655FF">
        <w:rPr>
          <w:rFonts w:ascii="Times New Roman" w:hAnsi="Times New Roman" w:cs="Times New Roman"/>
          <w:sz w:val="28"/>
          <w:szCs w:val="28"/>
        </w:rPr>
        <w:t xml:space="preserve"> Để x</w:t>
      </w:r>
      <w:r w:rsidR="0081099E">
        <w:rPr>
          <w:rFonts w:ascii="Times New Roman" w:hAnsi="Times New Roman" w:cs="Times New Roman"/>
          <w:sz w:val="28"/>
          <w:szCs w:val="28"/>
        </w:rPr>
        <w:t>ác định vai trò của</w:t>
      </w:r>
      <w:r w:rsidR="00554E3C">
        <w:rPr>
          <w:rFonts w:ascii="Times New Roman" w:hAnsi="Times New Roman" w:cs="Times New Roman"/>
          <w:sz w:val="28"/>
          <w:szCs w:val="28"/>
        </w:rPr>
        <w:t xml:space="preserve"> giảng viên cho Đề tài ta thực hiện như sau:</w:t>
      </w:r>
    </w:p>
    <w:p w:rsidR="00554E3C" w:rsidRDefault="00554E3C" w:rsidP="00CF6A46">
      <w:pPr>
        <w:jc w:val="both"/>
        <w:rPr>
          <w:rFonts w:ascii="Times New Roman" w:hAnsi="Times New Roman" w:cs="Times New Roman"/>
          <w:sz w:val="28"/>
          <w:szCs w:val="28"/>
        </w:rPr>
      </w:pPr>
      <w:r>
        <w:rPr>
          <w:rFonts w:ascii="Times New Roman" w:hAnsi="Times New Roman" w:cs="Times New Roman"/>
          <w:sz w:val="28"/>
          <w:szCs w:val="28"/>
        </w:rPr>
        <w:t>+ Chọn</w:t>
      </w:r>
      <w:r w:rsidRPr="00554E3C">
        <w:rPr>
          <w:rFonts w:ascii="Times New Roman" w:hAnsi="Times New Roman" w:cs="Times New Roman"/>
          <w:b/>
          <w:sz w:val="28"/>
          <w:szCs w:val="28"/>
        </w:rPr>
        <w:t xml:space="preserve"> “Bộ môn</w:t>
      </w:r>
      <w:r>
        <w:rPr>
          <w:rFonts w:ascii="Times New Roman" w:hAnsi="Times New Roman" w:cs="Times New Roman"/>
          <w:sz w:val="28"/>
          <w:szCs w:val="28"/>
        </w:rPr>
        <w:t xml:space="preserve">” ở bảng bên phải </w:t>
      </w:r>
      <w:r w:rsidRPr="00554E3C">
        <w:rPr>
          <w:rFonts w:ascii="Times New Roman" w:hAnsi="Times New Roman" w:cs="Times New Roman"/>
          <w:sz w:val="28"/>
          <w:szCs w:val="28"/>
        </w:rPr>
        <w:sym w:font="Wingdings" w:char="F0E0"/>
      </w:r>
      <w:r>
        <w:rPr>
          <w:rFonts w:ascii="Times New Roman" w:hAnsi="Times New Roman" w:cs="Times New Roman"/>
          <w:sz w:val="28"/>
          <w:szCs w:val="28"/>
        </w:rPr>
        <w:t xml:space="preserve"> Click chọn </w:t>
      </w:r>
      <w:r w:rsidRPr="004716F8">
        <w:rPr>
          <w:rFonts w:ascii="Times New Roman" w:hAnsi="Times New Roman" w:cs="Times New Roman"/>
          <w:b/>
          <w:sz w:val="28"/>
          <w:szCs w:val="28"/>
        </w:rPr>
        <w:t>Tên giảng viên</w:t>
      </w:r>
      <w:r w:rsidR="004716F8" w:rsidRPr="004716F8">
        <w:rPr>
          <w:rFonts w:ascii="Times New Roman" w:hAnsi="Times New Roman" w:cs="Times New Roman"/>
          <w:sz w:val="28"/>
          <w:szCs w:val="28"/>
        </w:rPr>
        <w:sym w:font="Wingdings" w:char="F0E0"/>
      </w:r>
      <w:r w:rsidR="004716F8" w:rsidRPr="004716F8">
        <w:rPr>
          <w:rFonts w:ascii="Times New Roman" w:hAnsi="Times New Roman" w:cs="Times New Roman"/>
          <w:b/>
          <w:sz w:val="28"/>
          <w:szCs w:val="28"/>
        </w:rPr>
        <w:t>Chọn Vai Trò</w:t>
      </w:r>
      <w:r w:rsidR="00570232">
        <w:rPr>
          <w:rFonts w:ascii="Times New Roman" w:hAnsi="Times New Roman" w:cs="Times New Roman"/>
          <w:sz w:val="28"/>
          <w:szCs w:val="28"/>
        </w:rPr>
        <w:t xml:space="preserve"> </w:t>
      </w:r>
      <w:r>
        <w:rPr>
          <w:rFonts w:ascii="Times New Roman" w:hAnsi="Times New Roman" w:cs="Times New Roman"/>
          <w:sz w:val="28"/>
          <w:szCs w:val="28"/>
        </w:rPr>
        <w:t xml:space="preserve">và nhấn nút </w:t>
      </w:r>
      <w:r w:rsidRPr="00554E3C">
        <w:rPr>
          <w:rFonts w:ascii="Times New Roman" w:hAnsi="Times New Roman" w:cs="Times New Roman"/>
          <w:b/>
          <w:sz w:val="28"/>
          <w:szCs w:val="28"/>
        </w:rPr>
        <w:t>&lt;&lt;</w:t>
      </w:r>
      <w:r>
        <w:rPr>
          <w:rFonts w:ascii="Times New Roman" w:hAnsi="Times New Roman" w:cs="Times New Roman"/>
          <w:sz w:val="28"/>
          <w:szCs w:val="28"/>
        </w:rPr>
        <w:t xml:space="preserve"> để thêm giảng viên vào đề tài. Lưu ý là có thể chọn nhiều giảng viên cho một đề tài với các vai trò khác nhau</w:t>
      </w:r>
    </w:p>
    <w:p w:rsidR="00554E3C" w:rsidRDefault="00F655FF" w:rsidP="00CF6A46">
      <w:pPr>
        <w:jc w:val="both"/>
        <w:rPr>
          <w:rFonts w:ascii="Times New Roman" w:hAnsi="Times New Roman" w:cs="Times New Roman"/>
          <w:sz w:val="28"/>
          <w:szCs w:val="28"/>
        </w:rPr>
      </w:pPr>
      <w:r>
        <w:rPr>
          <w:rFonts w:ascii="Times New Roman" w:hAnsi="Times New Roman" w:cs="Times New Roman"/>
          <w:sz w:val="28"/>
          <w:szCs w:val="28"/>
        </w:rPr>
        <w:t xml:space="preserve">+ Có thể </w:t>
      </w:r>
      <w:r w:rsidR="00554E3C">
        <w:rPr>
          <w:rFonts w:ascii="Times New Roman" w:hAnsi="Times New Roman" w:cs="Times New Roman"/>
          <w:sz w:val="28"/>
          <w:szCs w:val="28"/>
        </w:rPr>
        <w:t xml:space="preserve">thay đổi vai trò của giảng viên ở cột </w:t>
      </w:r>
      <w:r w:rsidR="00554E3C" w:rsidRPr="00554E3C">
        <w:rPr>
          <w:rFonts w:ascii="Times New Roman" w:hAnsi="Times New Roman" w:cs="Times New Roman"/>
          <w:b/>
          <w:sz w:val="28"/>
          <w:szCs w:val="28"/>
        </w:rPr>
        <w:t>“Vai trò”</w:t>
      </w:r>
      <w:r>
        <w:rPr>
          <w:rFonts w:ascii="Times New Roman" w:hAnsi="Times New Roman" w:cs="Times New Roman"/>
          <w:b/>
          <w:sz w:val="28"/>
          <w:szCs w:val="28"/>
        </w:rPr>
        <w:t>(</w:t>
      </w:r>
      <w:r>
        <w:rPr>
          <w:rFonts w:ascii="Times New Roman" w:hAnsi="Times New Roman" w:cs="Times New Roman"/>
          <w:sz w:val="28"/>
          <w:szCs w:val="28"/>
        </w:rPr>
        <w:t>bảng bên trái</w:t>
      </w:r>
      <w:r>
        <w:rPr>
          <w:rFonts w:ascii="Times New Roman" w:hAnsi="Times New Roman" w:cs="Times New Roman"/>
          <w:b/>
          <w:sz w:val="28"/>
          <w:szCs w:val="28"/>
        </w:rPr>
        <w:t>)</w:t>
      </w:r>
      <w:r w:rsidR="00554E3C" w:rsidRPr="00554E3C">
        <w:rPr>
          <w:rFonts w:ascii="Times New Roman" w:hAnsi="Times New Roman" w:cs="Times New Roman"/>
          <w:b/>
          <w:sz w:val="28"/>
          <w:szCs w:val="28"/>
        </w:rPr>
        <w:sym w:font="Wingdings" w:char="F0E0"/>
      </w:r>
      <w:r w:rsidR="00554E3C">
        <w:rPr>
          <w:rFonts w:ascii="Times New Roman" w:hAnsi="Times New Roman" w:cs="Times New Roman"/>
          <w:b/>
          <w:sz w:val="28"/>
          <w:szCs w:val="28"/>
        </w:rPr>
        <w:t xml:space="preserve"> </w:t>
      </w:r>
      <w:r w:rsidR="00554E3C">
        <w:rPr>
          <w:rFonts w:ascii="Times New Roman" w:hAnsi="Times New Roman" w:cs="Times New Roman"/>
          <w:sz w:val="28"/>
          <w:szCs w:val="28"/>
        </w:rPr>
        <w:t xml:space="preserve">Sau khi thay đổi vai trò </w:t>
      </w:r>
      <w:r w:rsidR="00554E3C" w:rsidRPr="00554E3C">
        <w:rPr>
          <w:rFonts w:ascii="Times New Roman" w:hAnsi="Times New Roman" w:cs="Times New Roman"/>
          <w:sz w:val="28"/>
          <w:szCs w:val="28"/>
        </w:rPr>
        <w:sym w:font="Wingdings" w:char="F0E0"/>
      </w:r>
      <w:r w:rsidR="00554E3C">
        <w:rPr>
          <w:rFonts w:ascii="Times New Roman" w:hAnsi="Times New Roman" w:cs="Times New Roman"/>
          <w:sz w:val="28"/>
          <w:szCs w:val="28"/>
        </w:rPr>
        <w:t xml:space="preserve"> Nhấn nút </w:t>
      </w:r>
      <w:r w:rsidR="00554E3C" w:rsidRPr="00554E3C">
        <w:rPr>
          <w:rFonts w:ascii="Times New Roman" w:hAnsi="Times New Roman" w:cs="Times New Roman"/>
          <w:b/>
          <w:sz w:val="28"/>
          <w:szCs w:val="28"/>
        </w:rPr>
        <w:t>“Cập nhật ”</w:t>
      </w:r>
      <w:r w:rsidR="00554E3C">
        <w:rPr>
          <w:rFonts w:ascii="Times New Roman" w:hAnsi="Times New Roman" w:cs="Times New Roman"/>
          <w:b/>
          <w:sz w:val="28"/>
          <w:szCs w:val="28"/>
        </w:rPr>
        <w:t xml:space="preserve"> </w:t>
      </w:r>
      <w:r w:rsidR="00554E3C">
        <w:rPr>
          <w:rFonts w:ascii="Times New Roman" w:hAnsi="Times New Roman" w:cs="Times New Roman"/>
          <w:sz w:val="28"/>
          <w:szCs w:val="28"/>
        </w:rPr>
        <w:t>để hoàn tất quá trình thay đổi</w:t>
      </w:r>
    </w:p>
    <w:p w:rsidR="00554E3C" w:rsidRPr="00554E3C" w:rsidRDefault="00554E3C" w:rsidP="00CF6A46">
      <w:pPr>
        <w:jc w:val="both"/>
        <w:rPr>
          <w:rFonts w:ascii="Times New Roman" w:hAnsi="Times New Roman" w:cs="Times New Roman"/>
          <w:sz w:val="28"/>
          <w:szCs w:val="28"/>
        </w:rPr>
      </w:pPr>
      <w:r>
        <w:rPr>
          <w:rFonts w:ascii="Times New Roman" w:hAnsi="Times New Roman" w:cs="Times New Roman"/>
          <w:sz w:val="28"/>
          <w:szCs w:val="28"/>
        </w:rPr>
        <w:t>+ Nếu muốn loại bỏ giảng viên ra khỏi đề tài thì Click chọn Tên giả</w:t>
      </w:r>
      <w:r w:rsidR="00570232">
        <w:rPr>
          <w:rFonts w:ascii="Times New Roman" w:hAnsi="Times New Roman" w:cs="Times New Roman"/>
          <w:sz w:val="28"/>
          <w:szCs w:val="28"/>
        </w:rPr>
        <w:t xml:space="preserve">ng viên </w:t>
      </w:r>
      <w:r>
        <w:rPr>
          <w:rFonts w:ascii="Times New Roman" w:hAnsi="Times New Roman" w:cs="Times New Roman"/>
          <w:sz w:val="28"/>
          <w:szCs w:val="28"/>
        </w:rPr>
        <w:t xml:space="preserve">ở bảng bên trái và nhấn nút &gt;&gt; </w:t>
      </w:r>
    </w:p>
    <w:p w:rsidR="00DE16D5" w:rsidRDefault="004716F8" w:rsidP="0054039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144000" cy="37537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9144000" cy="3753732"/>
                    </a:xfrm>
                    <a:prstGeom prst="rect">
                      <a:avLst/>
                    </a:prstGeom>
                    <a:noFill/>
                    <a:ln w="9525">
                      <a:noFill/>
                      <a:miter lim="800000"/>
                      <a:headEnd/>
                      <a:tailEnd/>
                    </a:ln>
                  </pic:spPr>
                </pic:pic>
              </a:graphicData>
            </a:graphic>
          </wp:inline>
        </w:drawing>
      </w:r>
    </w:p>
    <w:p w:rsidR="003363CA" w:rsidRDefault="003363CA">
      <w:pPr>
        <w:rPr>
          <w:rFonts w:ascii="Times New Roman" w:hAnsi="Times New Roman" w:cs="Times New Roman"/>
          <w:sz w:val="28"/>
          <w:szCs w:val="28"/>
        </w:rPr>
      </w:pPr>
      <w:r w:rsidRPr="003363CA">
        <w:rPr>
          <w:rFonts w:ascii="Times New Roman" w:hAnsi="Times New Roman" w:cs="Times New Roman"/>
          <w:b/>
          <w:i/>
          <w:sz w:val="28"/>
          <w:szCs w:val="28"/>
          <w:u w:val="single"/>
        </w:rPr>
        <w:lastRenderedPageBreak/>
        <w:t>Lưu ý:</w:t>
      </w:r>
      <w:r>
        <w:rPr>
          <w:rFonts w:ascii="Times New Roman" w:hAnsi="Times New Roman" w:cs="Times New Roman"/>
          <w:b/>
          <w:sz w:val="28"/>
          <w:szCs w:val="28"/>
        </w:rPr>
        <w:t xml:space="preserve"> </w:t>
      </w:r>
      <w:r w:rsidRPr="003363CA">
        <w:rPr>
          <w:rFonts w:ascii="Times New Roman" w:hAnsi="Times New Roman" w:cs="Times New Roman"/>
          <w:sz w:val="28"/>
          <w:szCs w:val="28"/>
        </w:rPr>
        <w:t>Nếu trong một đề tài có các tác giả trong trường và cả ở ngoài trường thì thực hiện như sau:</w:t>
      </w:r>
    </w:p>
    <w:p w:rsidR="003363CA" w:rsidRPr="00054D43" w:rsidRDefault="003363CA">
      <w:pPr>
        <w:rPr>
          <w:rFonts w:ascii="Times New Roman" w:hAnsi="Times New Roman" w:cs="Times New Roman"/>
          <w:sz w:val="28"/>
          <w:szCs w:val="28"/>
        </w:rPr>
      </w:pPr>
      <w:r w:rsidRPr="00E34996">
        <w:rPr>
          <w:rFonts w:ascii="Times New Roman" w:hAnsi="Times New Roman" w:cs="Times New Roman"/>
          <w:b/>
          <w:sz w:val="28"/>
          <w:szCs w:val="28"/>
        </w:rPr>
        <w:t xml:space="preserve">+ </w:t>
      </w:r>
      <w:r w:rsidRPr="00E34996">
        <w:rPr>
          <w:rFonts w:ascii="Times New Roman" w:hAnsi="Times New Roman" w:cs="Times New Roman"/>
          <w:b/>
          <w:i/>
          <w:sz w:val="28"/>
          <w:szCs w:val="28"/>
          <w:u w:val="single"/>
        </w:rPr>
        <w:t>Bước 1</w:t>
      </w:r>
      <w:r w:rsidRPr="00E34996">
        <w:rPr>
          <w:rFonts w:ascii="Times New Roman" w:hAnsi="Times New Roman" w:cs="Times New Roman"/>
          <w:sz w:val="28"/>
          <w:szCs w:val="28"/>
        </w:rPr>
        <w:t xml:space="preserve">: </w:t>
      </w:r>
      <w:r w:rsidR="00054D43">
        <w:rPr>
          <w:rFonts w:ascii="Times New Roman" w:hAnsi="Times New Roman" w:cs="Times New Roman"/>
          <w:sz w:val="28"/>
          <w:szCs w:val="28"/>
        </w:rPr>
        <w:t xml:space="preserve">Thêm </w:t>
      </w:r>
      <w:r w:rsidR="00054D43" w:rsidRPr="00054D43">
        <w:rPr>
          <w:rFonts w:ascii="Times New Roman" w:hAnsi="Times New Roman" w:cs="Times New Roman"/>
          <w:b/>
          <w:sz w:val="28"/>
          <w:szCs w:val="28"/>
        </w:rPr>
        <w:t>Tên đề tài</w:t>
      </w:r>
      <w:r w:rsidR="00054D43">
        <w:rPr>
          <w:rFonts w:ascii="Times New Roman" w:hAnsi="Times New Roman" w:cs="Times New Roman"/>
          <w:b/>
          <w:sz w:val="28"/>
          <w:szCs w:val="28"/>
        </w:rPr>
        <w:t xml:space="preserve"> </w:t>
      </w:r>
      <w:r w:rsidR="00054D43" w:rsidRPr="00054D43">
        <w:rPr>
          <w:rFonts w:ascii="Times New Roman" w:hAnsi="Times New Roman" w:cs="Times New Roman"/>
          <w:sz w:val="28"/>
          <w:szCs w:val="28"/>
        </w:rPr>
        <w:sym w:font="Wingdings" w:char="F0E0"/>
      </w:r>
      <w:r w:rsidR="00054D43">
        <w:rPr>
          <w:rFonts w:ascii="Times New Roman" w:hAnsi="Times New Roman" w:cs="Times New Roman"/>
          <w:sz w:val="28"/>
          <w:szCs w:val="28"/>
        </w:rPr>
        <w:t xml:space="preserve"> Chọn giảng viên của bộ môn và gán vào Tên đề tài như các bước ở trên </w:t>
      </w:r>
    </w:p>
    <w:p w:rsidR="003363CA" w:rsidRDefault="003363CA" w:rsidP="00054D4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050530" cy="3679521"/>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057345" cy="3682636"/>
                    </a:xfrm>
                    <a:prstGeom prst="rect">
                      <a:avLst/>
                    </a:prstGeom>
                    <a:noFill/>
                    <a:ln w="9525">
                      <a:noFill/>
                      <a:miter lim="800000"/>
                      <a:headEnd/>
                      <a:tailEnd/>
                    </a:ln>
                  </pic:spPr>
                </pic:pic>
              </a:graphicData>
            </a:graphic>
          </wp:inline>
        </w:drawing>
      </w:r>
    </w:p>
    <w:p w:rsidR="00655766" w:rsidRDefault="00655766">
      <w:pPr>
        <w:rPr>
          <w:rFonts w:ascii="Times New Roman" w:hAnsi="Times New Roman" w:cs="Times New Roman"/>
          <w:b/>
          <w:sz w:val="28"/>
          <w:szCs w:val="28"/>
        </w:rPr>
      </w:pPr>
      <w:r>
        <w:rPr>
          <w:rFonts w:ascii="Times New Roman" w:hAnsi="Times New Roman" w:cs="Times New Roman"/>
          <w:b/>
          <w:sz w:val="28"/>
          <w:szCs w:val="28"/>
        </w:rPr>
        <w:br w:type="page"/>
      </w:r>
    </w:p>
    <w:p w:rsidR="00E34996" w:rsidRDefault="00E34996" w:rsidP="00E34996">
      <w:pPr>
        <w:jc w:val="both"/>
        <w:rPr>
          <w:rFonts w:ascii="Times New Roman" w:hAnsi="Times New Roman" w:cs="Times New Roman"/>
          <w:sz w:val="28"/>
          <w:szCs w:val="28"/>
        </w:rPr>
      </w:pPr>
      <w:r w:rsidRPr="00E34996">
        <w:rPr>
          <w:rFonts w:ascii="Times New Roman" w:hAnsi="Times New Roman" w:cs="Times New Roman"/>
          <w:b/>
          <w:sz w:val="28"/>
          <w:szCs w:val="28"/>
        </w:rPr>
        <w:lastRenderedPageBreak/>
        <w:t>+</w:t>
      </w:r>
      <w:r w:rsidRPr="00E34996">
        <w:rPr>
          <w:rFonts w:ascii="Times New Roman" w:hAnsi="Times New Roman" w:cs="Times New Roman"/>
          <w:b/>
          <w:i/>
          <w:sz w:val="28"/>
          <w:szCs w:val="28"/>
          <w:u w:val="single"/>
        </w:rPr>
        <w:t xml:space="preserve"> Bước 2</w:t>
      </w:r>
      <w:r w:rsidRPr="00E34996">
        <w:rPr>
          <w:rFonts w:ascii="Times New Roman" w:hAnsi="Times New Roman" w:cs="Times New Roman"/>
          <w:sz w:val="28"/>
          <w:szCs w:val="28"/>
        </w:rPr>
        <w:t>:</w:t>
      </w:r>
      <w:r>
        <w:rPr>
          <w:rFonts w:ascii="Times New Roman" w:hAnsi="Times New Roman" w:cs="Times New Roman"/>
          <w:sz w:val="28"/>
          <w:szCs w:val="28"/>
        </w:rPr>
        <w:t xml:space="preserve"> Chọn </w:t>
      </w:r>
      <w:r w:rsidRPr="00E34996">
        <w:rPr>
          <w:rFonts w:ascii="Times New Roman" w:hAnsi="Times New Roman" w:cs="Times New Roman"/>
          <w:b/>
          <w:sz w:val="28"/>
          <w:szCs w:val="28"/>
        </w:rPr>
        <w:t>Bộ môn : Đồng tác giả</w:t>
      </w:r>
      <w:r>
        <w:rPr>
          <w:rFonts w:ascii="Times New Roman" w:hAnsi="Times New Roman" w:cs="Times New Roman"/>
          <w:sz w:val="28"/>
          <w:szCs w:val="28"/>
        </w:rPr>
        <w:t xml:space="preserve"> ở bảng bên phải </w:t>
      </w:r>
      <w:r w:rsidRPr="00E34996">
        <w:rPr>
          <w:rFonts w:ascii="Times New Roman" w:hAnsi="Times New Roman" w:cs="Times New Roman"/>
          <w:sz w:val="28"/>
          <w:szCs w:val="28"/>
        </w:rPr>
        <w:sym w:font="Wingdings" w:char="F0E0"/>
      </w:r>
      <w:r>
        <w:rPr>
          <w:rFonts w:ascii="Times New Roman" w:hAnsi="Times New Roman" w:cs="Times New Roman"/>
          <w:sz w:val="28"/>
          <w:szCs w:val="28"/>
        </w:rPr>
        <w:t xml:space="preserve"> Chọn </w:t>
      </w:r>
      <w:r w:rsidRPr="00E34996">
        <w:rPr>
          <w:rFonts w:ascii="Times New Roman" w:hAnsi="Times New Roman" w:cs="Times New Roman"/>
          <w:b/>
          <w:sz w:val="28"/>
          <w:szCs w:val="28"/>
        </w:rPr>
        <w:t>Đồng tác giả 1-2-3</w:t>
      </w:r>
      <w:r w:rsidRPr="00E34996">
        <w:rPr>
          <w:rFonts w:ascii="Times New Roman" w:hAnsi="Times New Roman" w:cs="Times New Roman"/>
          <w:sz w:val="28"/>
          <w:szCs w:val="28"/>
        </w:rPr>
        <w:sym w:font="Wingdings" w:char="F0E0"/>
      </w:r>
      <w:r>
        <w:rPr>
          <w:rFonts w:ascii="Times New Roman" w:hAnsi="Times New Roman" w:cs="Times New Roman"/>
          <w:sz w:val="28"/>
          <w:szCs w:val="28"/>
        </w:rPr>
        <w:t xml:space="preserve"> Gán các đồng tác giả này vào Tên đề tài như bình thường, coi như đó là thành viên thì tự động hệ thống sẽ chia đều số giờ nghiên cứu khoa học cho tất cả các thành viên(Lưu ý: Các đồng tác giả này số giờ NCKH sẽ không được tính vào khối lượng giảng dạy của bộ môn)</w:t>
      </w:r>
    </w:p>
    <w:p w:rsidR="00E34996" w:rsidRPr="003363CA" w:rsidRDefault="00E34996" w:rsidP="00E34996">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144000" cy="3421738"/>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9144000" cy="3421738"/>
                    </a:xfrm>
                    <a:prstGeom prst="rect">
                      <a:avLst/>
                    </a:prstGeom>
                    <a:noFill/>
                    <a:ln w="9525">
                      <a:noFill/>
                      <a:miter lim="800000"/>
                      <a:headEnd/>
                      <a:tailEnd/>
                    </a:ln>
                  </pic:spPr>
                </pic:pic>
              </a:graphicData>
            </a:graphic>
          </wp:inline>
        </w:drawing>
      </w:r>
    </w:p>
    <w:p w:rsidR="00E34996" w:rsidRDefault="00E34996">
      <w:pPr>
        <w:rPr>
          <w:rFonts w:ascii="Times New Roman" w:hAnsi="Times New Roman" w:cs="Times New Roman"/>
          <w:b/>
          <w:sz w:val="28"/>
          <w:szCs w:val="28"/>
        </w:rPr>
      </w:pPr>
      <w:r>
        <w:rPr>
          <w:rFonts w:ascii="Times New Roman" w:hAnsi="Times New Roman" w:cs="Times New Roman"/>
          <w:b/>
          <w:sz w:val="28"/>
          <w:szCs w:val="28"/>
        </w:rPr>
        <w:br w:type="page"/>
      </w:r>
    </w:p>
    <w:p w:rsidR="00DE16D5" w:rsidRPr="00AA202F" w:rsidRDefault="00DE16D5" w:rsidP="00DE16D5">
      <w:pPr>
        <w:jc w:val="center"/>
        <w:rPr>
          <w:rFonts w:ascii="Times New Roman" w:hAnsi="Times New Roman" w:cs="Times New Roman"/>
          <w:b/>
          <w:sz w:val="28"/>
          <w:szCs w:val="28"/>
        </w:rPr>
      </w:pPr>
      <w:r w:rsidRPr="00AA202F">
        <w:rPr>
          <w:rFonts w:ascii="Times New Roman" w:hAnsi="Times New Roman" w:cs="Times New Roman"/>
          <w:b/>
          <w:sz w:val="28"/>
          <w:szCs w:val="28"/>
        </w:rPr>
        <w:lastRenderedPageBreak/>
        <w:t>DANH MỤC CÁC LOẠI ĐỀ TÀI VÀ VAI TRÒ CỦA ĐỀ TÀI</w:t>
      </w:r>
    </w:p>
    <w:tbl>
      <w:tblPr>
        <w:tblStyle w:val="TableGrid"/>
        <w:tblW w:w="0" w:type="auto"/>
        <w:tblLayout w:type="fixed"/>
        <w:tblLook w:val="04A0"/>
      </w:tblPr>
      <w:tblGrid>
        <w:gridCol w:w="648"/>
        <w:gridCol w:w="8820"/>
        <w:gridCol w:w="5130"/>
      </w:tblGrid>
      <w:tr w:rsidR="003019AF" w:rsidTr="00607D5D">
        <w:tc>
          <w:tcPr>
            <w:tcW w:w="648" w:type="dxa"/>
          </w:tcPr>
          <w:p w:rsidR="003019AF" w:rsidRPr="00DE16D5" w:rsidRDefault="003019AF" w:rsidP="00DE16D5">
            <w:pPr>
              <w:jc w:val="center"/>
              <w:rPr>
                <w:rFonts w:ascii="Times New Roman" w:hAnsi="Times New Roman" w:cs="Times New Roman"/>
                <w:b/>
                <w:sz w:val="28"/>
                <w:szCs w:val="28"/>
              </w:rPr>
            </w:pPr>
            <w:r w:rsidRPr="00DE16D5">
              <w:rPr>
                <w:rFonts w:ascii="Times New Roman" w:hAnsi="Times New Roman" w:cs="Times New Roman"/>
                <w:b/>
                <w:sz w:val="28"/>
                <w:szCs w:val="28"/>
              </w:rPr>
              <w:t>S</w:t>
            </w:r>
            <w:r>
              <w:rPr>
                <w:rFonts w:ascii="Times New Roman" w:hAnsi="Times New Roman" w:cs="Times New Roman"/>
                <w:b/>
                <w:sz w:val="28"/>
                <w:szCs w:val="28"/>
              </w:rPr>
              <w:t>tt</w:t>
            </w:r>
          </w:p>
        </w:tc>
        <w:tc>
          <w:tcPr>
            <w:tcW w:w="8820" w:type="dxa"/>
          </w:tcPr>
          <w:p w:rsidR="003019AF" w:rsidRPr="00DE16D5" w:rsidRDefault="003019AF" w:rsidP="00DE16D5">
            <w:pPr>
              <w:jc w:val="center"/>
              <w:rPr>
                <w:rFonts w:ascii="Times New Roman" w:hAnsi="Times New Roman" w:cs="Times New Roman"/>
                <w:b/>
                <w:sz w:val="28"/>
                <w:szCs w:val="28"/>
              </w:rPr>
            </w:pPr>
            <w:r w:rsidRPr="00DE16D5">
              <w:rPr>
                <w:rFonts w:ascii="Times New Roman" w:hAnsi="Times New Roman" w:cs="Times New Roman"/>
                <w:b/>
                <w:sz w:val="28"/>
                <w:szCs w:val="28"/>
              </w:rPr>
              <w:t>Loại đề tài</w:t>
            </w:r>
          </w:p>
        </w:tc>
        <w:tc>
          <w:tcPr>
            <w:tcW w:w="5130" w:type="dxa"/>
          </w:tcPr>
          <w:p w:rsidR="003019AF" w:rsidRPr="00607D5D" w:rsidRDefault="003019AF" w:rsidP="00DE16D5">
            <w:pPr>
              <w:jc w:val="center"/>
              <w:rPr>
                <w:rFonts w:ascii="Times New Roman" w:hAnsi="Times New Roman" w:cs="Times New Roman"/>
                <w:b/>
                <w:sz w:val="28"/>
                <w:szCs w:val="28"/>
              </w:rPr>
            </w:pPr>
            <w:r w:rsidRPr="00607D5D">
              <w:rPr>
                <w:rFonts w:ascii="Times New Roman" w:hAnsi="Times New Roman" w:cs="Times New Roman"/>
                <w:b/>
                <w:sz w:val="28"/>
                <w:szCs w:val="28"/>
              </w:rPr>
              <w:t>Vai trò</w:t>
            </w:r>
          </w:p>
        </w:tc>
      </w:tr>
      <w:tr w:rsidR="003019AF" w:rsidTr="00607D5D">
        <w:tc>
          <w:tcPr>
            <w:tcW w:w="648" w:type="dxa"/>
          </w:tcPr>
          <w:p w:rsidR="003019AF" w:rsidRDefault="003019AF" w:rsidP="00DE16D5">
            <w:pPr>
              <w:jc w:val="center"/>
              <w:rPr>
                <w:rFonts w:ascii="Times New Roman" w:hAnsi="Times New Roman" w:cs="Times New Roman"/>
                <w:sz w:val="28"/>
                <w:szCs w:val="28"/>
              </w:rPr>
            </w:pPr>
            <w:r>
              <w:rPr>
                <w:rFonts w:ascii="Times New Roman" w:hAnsi="Times New Roman" w:cs="Times New Roman"/>
                <w:sz w:val="28"/>
                <w:szCs w:val="28"/>
              </w:rPr>
              <w:t>1</w:t>
            </w:r>
          </w:p>
        </w:tc>
        <w:tc>
          <w:tcPr>
            <w:tcW w:w="8820" w:type="dxa"/>
          </w:tcPr>
          <w:p w:rsidR="003019AF" w:rsidRDefault="003019AF" w:rsidP="00DE16D5">
            <w:pPr>
              <w:jc w:val="both"/>
              <w:rPr>
                <w:rFonts w:ascii="Times New Roman" w:hAnsi="Times New Roman" w:cs="Times New Roman"/>
                <w:sz w:val="28"/>
                <w:szCs w:val="28"/>
              </w:rPr>
            </w:pPr>
            <w:r w:rsidRPr="00DE16D5">
              <w:rPr>
                <w:rFonts w:ascii="Times New Roman" w:hAnsi="Times New Roman" w:cs="Times New Roman"/>
                <w:sz w:val="28"/>
                <w:szCs w:val="28"/>
              </w:rPr>
              <w:t>[1.1]Đề tài nghiên cứu KHCN cấp Trường</w:t>
            </w:r>
          </w:p>
        </w:tc>
        <w:tc>
          <w:tcPr>
            <w:tcW w:w="5130" w:type="dxa"/>
          </w:tcPr>
          <w:p w:rsidR="003019AF" w:rsidRPr="00607D5D" w:rsidRDefault="003019AF"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Chủ nhiệm đề tài cấp Trường</w:t>
            </w:r>
          </w:p>
        </w:tc>
      </w:tr>
      <w:tr w:rsidR="003019AF" w:rsidTr="00607D5D">
        <w:trPr>
          <w:trHeight w:val="536"/>
        </w:trPr>
        <w:tc>
          <w:tcPr>
            <w:tcW w:w="648" w:type="dxa"/>
            <w:vMerge w:val="restart"/>
          </w:tcPr>
          <w:p w:rsidR="003019AF" w:rsidRDefault="003019AF" w:rsidP="00DE16D5">
            <w:pPr>
              <w:jc w:val="center"/>
              <w:rPr>
                <w:rFonts w:ascii="Times New Roman" w:hAnsi="Times New Roman" w:cs="Times New Roman"/>
                <w:sz w:val="28"/>
                <w:szCs w:val="28"/>
              </w:rPr>
            </w:pPr>
            <w:r>
              <w:rPr>
                <w:rFonts w:ascii="Times New Roman" w:hAnsi="Times New Roman" w:cs="Times New Roman"/>
                <w:sz w:val="28"/>
                <w:szCs w:val="28"/>
              </w:rPr>
              <w:t>2</w:t>
            </w:r>
          </w:p>
        </w:tc>
        <w:tc>
          <w:tcPr>
            <w:tcW w:w="8820" w:type="dxa"/>
            <w:vMerge w:val="restart"/>
          </w:tcPr>
          <w:p w:rsidR="003019AF" w:rsidRDefault="003019AF" w:rsidP="00DE16D5">
            <w:pPr>
              <w:jc w:val="both"/>
              <w:rPr>
                <w:rFonts w:ascii="Times New Roman" w:hAnsi="Times New Roman" w:cs="Times New Roman"/>
                <w:sz w:val="28"/>
                <w:szCs w:val="28"/>
              </w:rPr>
            </w:pPr>
            <w:r>
              <w:rPr>
                <w:rFonts w:ascii="Times New Roman" w:hAnsi="Times New Roman" w:cs="Times New Roman"/>
                <w:sz w:val="28"/>
                <w:szCs w:val="28"/>
              </w:rPr>
              <w:t>[1.2</w:t>
            </w:r>
            <w:r w:rsidRPr="00DE16D5">
              <w:rPr>
                <w:rFonts w:ascii="Times New Roman" w:hAnsi="Times New Roman" w:cs="Times New Roman"/>
                <w:sz w:val="28"/>
                <w:szCs w:val="28"/>
              </w:rPr>
              <w:t xml:space="preserve">]Đề tài nghiên cứu KHCN cấp </w:t>
            </w:r>
            <w:r>
              <w:rPr>
                <w:rFonts w:ascii="Times New Roman" w:hAnsi="Times New Roman" w:cs="Times New Roman"/>
                <w:sz w:val="28"/>
                <w:szCs w:val="28"/>
              </w:rPr>
              <w:t>Bộ</w:t>
            </w:r>
          </w:p>
        </w:tc>
        <w:tc>
          <w:tcPr>
            <w:tcW w:w="5130" w:type="dxa"/>
          </w:tcPr>
          <w:p w:rsidR="003019AF" w:rsidRPr="00607D5D" w:rsidRDefault="003019AF"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Chủ nhiệm đề tài cấp Bộ</w:t>
            </w:r>
          </w:p>
        </w:tc>
      </w:tr>
      <w:tr w:rsidR="003019AF" w:rsidTr="00607D5D">
        <w:trPr>
          <w:trHeight w:val="536"/>
        </w:trPr>
        <w:tc>
          <w:tcPr>
            <w:tcW w:w="648" w:type="dxa"/>
            <w:vMerge/>
          </w:tcPr>
          <w:p w:rsidR="003019AF" w:rsidRDefault="003019AF" w:rsidP="00DE16D5">
            <w:pPr>
              <w:jc w:val="center"/>
              <w:rPr>
                <w:rFonts w:ascii="Times New Roman" w:hAnsi="Times New Roman" w:cs="Times New Roman"/>
                <w:sz w:val="28"/>
                <w:szCs w:val="28"/>
              </w:rPr>
            </w:pPr>
          </w:p>
        </w:tc>
        <w:tc>
          <w:tcPr>
            <w:tcW w:w="8820" w:type="dxa"/>
            <w:vMerge/>
          </w:tcPr>
          <w:p w:rsidR="003019AF" w:rsidRDefault="003019AF" w:rsidP="00DE16D5">
            <w:pPr>
              <w:jc w:val="both"/>
              <w:rPr>
                <w:rFonts w:ascii="Times New Roman" w:hAnsi="Times New Roman" w:cs="Times New Roman"/>
                <w:sz w:val="28"/>
                <w:szCs w:val="28"/>
              </w:rPr>
            </w:pPr>
          </w:p>
        </w:tc>
        <w:tc>
          <w:tcPr>
            <w:tcW w:w="5130" w:type="dxa"/>
          </w:tcPr>
          <w:p w:rsidR="003019AF" w:rsidRPr="00607D5D" w:rsidRDefault="003019AF" w:rsidP="00DE16D5">
            <w:pPr>
              <w:jc w:val="both"/>
              <w:rPr>
                <w:rFonts w:ascii="Times New Roman" w:hAnsi="Times New Roman" w:cs="Times New Roman"/>
                <w:sz w:val="28"/>
                <w:szCs w:val="28"/>
              </w:rPr>
            </w:pPr>
            <w:r w:rsidRPr="00607D5D">
              <w:rPr>
                <w:rFonts w:ascii="Times New Roman" w:hAnsi="Times New Roman" w:cs="Times New Roman"/>
                <w:sz w:val="28"/>
                <w:szCs w:val="28"/>
              </w:rPr>
              <w:t>Thư ký đề tài cấp Bộ</w:t>
            </w:r>
          </w:p>
        </w:tc>
      </w:tr>
      <w:tr w:rsidR="003019AF" w:rsidTr="00607D5D">
        <w:trPr>
          <w:trHeight w:val="536"/>
        </w:trPr>
        <w:tc>
          <w:tcPr>
            <w:tcW w:w="648" w:type="dxa"/>
            <w:vMerge/>
          </w:tcPr>
          <w:p w:rsidR="003019AF" w:rsidRDefault="003019AF" w:rsidP="00DE16D5">
            <w:pPr>
              <w:jc w:val="center"/>
              <w:rPr>
                <w:rFonts w:ascii="Times New Roman" w:hAnsi="Times New Roman" w:cs="Times New Roman"/>
                <w:sz w:val="28"/>
                <w:szCs w:val="28"/>
              </w:rPr>
            </w:pPr>
          </w:p>
        </w:tc>
        <w:tc>
          <w:tcPr>
            <w:tcW w:w="8820" w:type="dxa"/>
            <w:vMerge/>
          </w:tcPr>
          <w:p w:rsidR="003019AF" w:rsidRDefault="003019AF" w:rsidP="00DE16D5">
            <w:pPr>
              <w:jc w:val="both"/>
              <w:rPr>
                <w:rFonts w:ascii="Times New Roman" w:hAnsi="Times New Roman" w:cs="Times New Roman"/>
                <w:sz w:val="28"/>
                <w:szCs w:val="28"/>
              </w:rPr>
            </w:pPr>
          </w:p>
        </w:tc>
        <w:tc>
          <w:tcPr>
            <w:tcW w:w="5130" w:type="dxa"/>
          </w:tcPr>
          <w:p w:rsidR="003019AF" w:rsidRPr="00607D5D" w:rsidRDefault="003019AF" w:rsidP="00DE16D5">
            <w:pPr>
              <w:jc w:val="both"/>
              <w:rPr>
                <w:rFonts w:ascii="Times New Roman" w:hAnsi="Times New Roman" w:cs="Times New Roman"/>
                <w:sz w:val="28"/>
                <w:szCs w:val="28"/>
              </w:rPr>
            </w:pPr>
            <w:r w:rsidRPr="00607D5D">
              <w:rPr>
                <w:rFonts w:ascii="Times New Roman" w:hAnsi="Times New Roman" w:cs="Times New Roman"/>
                <w:sz w:val="28"/>
                <w:szCs w:val="28"/>
              </w:rPr>
              <w:t>Thành viên đề tài cấp Bộ</w:t>
            </w:r>
          </w:p>
        </w:tc>
      </w:tr>
      <w:tr w:rsidR="007F7E56" w:rsidTr="00607D5D">
        <w:trPr>
          <w:trHeight w:val="234"/>
        </w:trPr>
        <w:tc>
          <w:tcPr>
            <w:tcW w:w="648" w:type="dxa"/>
            <w:vMerge w:val="restart"/>
          </w:tcPr>
          <w:p w:rsidR="007F7E56" w:rsidRDefault="007F7E56" w:rsidP="00DE16D5">
            <w:pPr>
              <w:jc w:val="center"/>
              <w:rPr>
                <w:rFonts w:ascii="Times New Roman" w:hAnsi="Times New Roman" w:cs="Times New Roman"/>
                <w:sz w:val="28"/>
                <w:szCs w:val="28"/>
              </w:rPr>
            </w:pPr>
            <w:r>
              <w:rPr>
                <w:rFonts w:ascii="Times New Roman" w:hAnsi="Times New Roman" w:cs="Times New Roman"/>
                <w:sz w:val="28"/>
                <w:szCs w:val="28"/>
              </w:rPr>
              <w:t>3</w:t>
            </w:r>
          </w:p>
        </w:tc>
        <w:tc>
          <w:tcPr>
            <w:tcW w:w="8820" w:type="dxa"/>
            <w:vMerge w:val="restart"/>
          </w:tcPr>
          <w:p w:rsidR="007F7E56" w:rsidRDefault="007F7E56" w:rsidP="00DE16D5">
            <w:pPr>
              <w:jc w:val="both"/>
              <w:rPr>
                <w:rFonts w:ascii="Times New Roman" w:hAnsi="Times New Roman" w:cs="Times New Roman"/>
                <w:sz w:val="28"/>
                <w:szCs w:val="28"/>
              </w:rPr>
            </w:pPr>
            <w:r w:rsidRPr="00DE16D5">
              <w:rPr>
                <w:rFonts w:ascii="Times New Roman" w:hAnsi="Times New Roman" w:cs="Times New Roman"/>
                <w:sz w:val="28"/>
                <w:szCs w:val="28"/>
              </w:rPr>
              <w:t>[1.3]Đề tài NCKH trọng điểm cấp Nhà nước, dự án SXTN cấp nhà nước, nhiệm vụ nghiên cứu cơ bản trong KHTN</w:t>
            </w:r>
          </w:p>
        </w:tc>
        <w:tc>
          <w:tcPr>
            <w:tcW w:w="5130" w:type="dxa"/>
          </w:tcPr>
          <w:p w:rsidR="007F7E56" w:rsidRPr="00607D5D" w:rsidRDefault="007F7E56"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Chủ nhiệm đề tài trọng điểm NN</w:t>
            </w:r>
          </w:p>
        </w:tc>
      </w:tr>
      <w:tr w:rsidR="007F7E56" w:rsidTr="00607D5D">
        <w:trPr>
          <w:trHeight w:val="234"/>
        </w:trPr>
        <w:tc>
          <w:tcPr>
            <w:tcW w:w="648" w:type="dxa"/>
            <w:vMerge/>
          </w:tcPr>
          <w:p w:rsidR="007F7E56" w:rsidRDefault="007F7E56" w:rsidP="00DE16D5">
            <w:pPr>
              <w:jc w:val="center"/>
              <w:rPr>
                <w:rFonts w:ascii="Times New Roman" w:hAnsi="Times New Roman" w:cs="Times New Roman"/>
                <w:sz w:val="28"/>
                <w:szCs w:val="28"/>
              </w:rPr>
            </w:pPr>
          </w:p>
        </w:tc>
        <w:tc>
          <w:tcPr>
            <w:tcW w:w="8820" w:type="dxa"/>
            <w:vMerge/>
          </w:tcPr>
          <w:p w:rsidR="007F7E56" w:rsidRPr="00DE16D5" w:rsidRDefault="007F7E56" w:rsidP="00DE16D5">
            <w:pPr>
              <w:jc w:val="both"/>
              <w:rPr>
                <w:rFonts w:ascii="Times New Roman" w:hAnsi="Times New Roman" w:cs="Times New Roman"/>
                <w:sz w:val="28"/>
                <w:szCs w:val="28"/>
              </w:rPr>
            </w:pPr>
          </w:p>
        </w:tc>
        <w:tc>
          <w:tcPr>
            <w:tcW w:w="5130" w:type="dxa"/>
          </w:tcPr>
          <w:p w:rsidR="007F7E56" w:rsidRPr="00607D5D" w:rsidRDefault="007F7E56" w:rsidP="00DE16D5">
            <w:pPr>
              <w:jc w:val="both"/>
              <w:rPr>
                <w:rFonts w:ascii="Times New Roman" w:eastAsia="Times New Roman" w:hAnsi="Times New Roman" w:cs="Times New Roman"/>
                <w:sz w:val="28"/>
                <w:szCs w:val="28"/>
              </w:rPr>
            </w:pPr>
            <w:r w:rsidRPr="00607D5D">
              <w:rPr>
                <w:rFonts w:ascii="Times New Roman" w:eastAsia="Times New Roman" w:hAnsi="Times New Roman" w:cs="Times New Roman"/>
                <w:sz w:val="28"/>
                <w:szCs w:val="28"/>
              </w:rPr>
              <w:t>Chủ nhiệm các nhánh trọng điểm NN</w:t>
            </w:r>
          </w:p>
        </w:tc>
      </w:tr>
      <w:tr w:rsidR="007F7E56" w:rsidTr="00607D5D">
        <w:trPr>
          <w:trHeight w:val="234"/>
        </w:trPr>
        <w:tc>
          <w:tcPr>
            <w:tcW w:w="648" w:type="dxa"/>
            <w:vMerge/>
          </w:tcPr>
          <w:p w:rsidR="007F7E56" w:rsidRDefault="007F7E56" w:rsidP="00DE16D5">
            <w:pPr>
              <w:jc w:val="center"/>
              <w:rPr>
                <w:rFonts w:ascii="Times New Roman" w:hAnsi="Times New Roman" w:cs="Times New Roman"/>
                <w:sz w:val="28"/>
                <w:szCs w:val="28"/>
              </w:rPr>
            </w:pPr>
          </w:p>
        </w:tc>
        <w:tc>
          <w:tcPr>
            <w:tcW w:w="8820" w:type="dxa"/>
            <w:vMerge/>
          </w:tcPr>
          <w:p w:rsidR="007F7E56" w:rsidRPr="00DE16D5" w:rsidRDefault="007F7E56" w:rsidP="00DE16D5">
            <w:pPr>
              <w:jc w:val="both"/>
              <w:rPr>
                <w:rFonts w:ascii="Times New Roman" w:hAnsi="Times New Roman" w:cs="Times New Roman"/>
                <w:sz w:val="28"/>
                <w:szCs w:val="28"/>
              </w:rPr>
            </w:pPr>
          </w:p>
        </w:tc>
        <w:tc>
          <w:tcPr>
            <w:tcW w:w="5130" w:type="dxa"/>
          </w:tcPr>
          <w:p w:rsidR="007F7E56" w:rsidRPr="00607D5D" w:rsidRDefault="007F7E56" w:rsidP="00DE16D5">
            <w:pPr>
              <w:jc w:val="both"/>
              <w:rPr>
                <w:rFonts w:ascii="Times New Roman" w:eastAsia="Times New Roman" w:hAnsi="Times New Roman" w:cs="Times New Roman"/>
                <w:sz w:val="28"/>
                <w:szCs w:val="28"/>
              </w:rPr>
            </w:pPr>
            <w:r w:rsidRPr="00607D5D">
              <w:rPr>
                <w:rFonts w:ascii="Times New Roman" w:eastAsia="Times New Roman" w:hAnsi="Times New Roman" w:cs="Times New Roman"/>
                <w:sz w:val="28"/>
                <w:szCs w:val="28"/>
              </w:rPr>
              <w:t>Tham gia đề tài nhánh trọng điểm NN</w:t>
            </w:r>
          </w:p>
        </w:tc>
      </w:tr>
      <w:tr w:rsidR="007F7E56" w:rsidTr="00607D5D">
        <w:trPr>
          <w:trHeight w:val="234"/>
        </w:trPr>
        <w:tc>
          <w:tcPr>
            <w:tcW w:w="648" w:type="dxa"/>
            <w:vMerge/>
          </w:tcPr>
          <w:p w:rsidR="007F7E56" w:rsidRDefault="007F7E56" w:rsidP="00DE16D5">
            <w:pPr>
              <w:jc w:val="center"/>
              <w:rPr>
                <w:rFonts w:ascii="Times New Roman" w:hAnsi="Times New Roman" w:cs="Times New Roman"/>
                <w:sz w:val="28"/>
                <w:szCs w:val="28"/>
              </w:rPr>
            </w:pPr>
          </w:p>
        </w:tc>
        <w:tc>
          <w:tcPr>
            <w:tcW w:w="8820" w:type="dxa"/>
            <w:vMerge/>
          </w:tcPr>
          <w:p w:rsidR="007F7E56" w:rsidRPr="00DE16D5" w:rsidRDefault="007F7E56" w:rsidP="00DE16D5">
            <w:pPr>
              <w:jc w:val="both"/>
              <w:rPr>
                <w:rFonts w:ascii="Times New Roman" w:hAnsi="Times New Roman" w:cs="Times New Roman"/>
                <w:sz w:val="28"/>
                <w:szCs w:val="28"/>
              </w:rPr>
            </w:pPr>
          </w:p>
        </w:tc>
        <w:tc>
          <w:tcPr>
            <w:tcW w:w="5130" w:type="dxa"/>
          </w:tcPr>
          <w:p w:rsidR="007F7E56" w:rsidRPr="00607D5D" w:rsidRDefault="007F7E56" w:rsidP="00DE16D5">
            <w:pPr>
              <w:jc w:val="both"/>
              <w:rPr>
                <w:rFonts w:ascii="Times New Roman" w:eastAsia="Times New Roman" w:hAnsi="Times New Roman" w:cs="Times New Roman"/>
                <w:sz w:val="28"/>
                <w:szCs w:val="28"/>
              </w:rPr>
            </w:pPr>
            <w:r w:rsidRPr="00607D5D">
              <w:rPr>
                <w:rFonts w:ascii="Times New Roman" w:eastAsia="Times New Roman" w:hAnsi="Times New Roman" w:cs="Times New Roman"/>
                <w:sz w:val="28"/>
                <w:szCs w:val="28"/>
              </w:rPr>
              <w:t>Thư ký đề tài trọng điểm NN</w:t>
            </w:r>
          </w:p>
        </w:tc>
      </w:tr>
      <w:tr w:rsidR="003019AF" w:rsidTr="00607D5D">
        <w:trPr>
          <w:trHeight w:val="108"/>
        </w:trPr>
        <w:tc>
          <w:tcPr>
            <w:tcW w:w="648" w:type="dxa"/>
            <w:vMerge w:val="restart"/>
          </w:tcPr>
          <w:p w:rsidR="003019AF" w:rsidRDefault="003019AF" w:rsidP="00DE16D5">
            <w:pPr>
              <w:jc w:val="center"/>
              <w:rPr>
                <w:rFonts w:ascii="Times New Roman" w:hAnsi="Times New Roman" w:cs="Times New Roman"/>
                <w:sz w:val="28"/>
                <w:szCs w:val="28"/>
              </w:rPr>
            </w:pPr>
            <w:r>
              <w:rPr>
                <w:rFonts w:ascii="Times New Roman" w:hAnsi="Times New Roman" w:cs="Times New Roman"/>
                <w:sz w:val="28"/>
                <w:szCs w:val="28"/>
              </w:rPr>
              <w:t>4</w:t>
            </w:r>
          </w:p>
        </w:tc>
        <w:tc>
          <w:tcPr>
            <w:tcW w:w="8820" w:type="dxa"/>
            <w:vMerge w:val="restart"/>
          </w:tcPr>
          <w:p w:rsidR="003019AF" w:rsidRDefault="003019AF" w:rsidP="00DE16D5">
            <w:pPr>
              <w:jc w:val="both"/>
              <w:rPr>
                <w:rFonts w:ascii="Times New Roman" w:hAnsi="Times New Roman" w:cs="Times New Roman"/>
                <w:sz w:val="28"/>
                <w:szCs w:val="28"/>
              </w:rPr>
            </w:pPr>
            <w:r w:rsidRPr="00DE16D5">
              <w:rPr>
                <w:rFonts w:ascii="Times New Roman" w:hAnsi="Times New Roman" w:cs="Times New Roman"/>
                <w:sz w:val="28"/>
                <w:szCs w:val="28"/>
              </w:rPr>
              <w:t>[1.4]Chương trình KHCN cấp nhà nước</w:t>
            </w:r>
          </w:p>
        </w:tc>
        <w:tc>
          <w:tcPr>
            <w:tcW w:w="5130" w:type="dxa"/>
          </w:tcPr>
          <w:p w:rsidR="003019AF" w:rsidRPr="00607D5D" w:rsidRDefault="00B8153C"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Chủ nhiệm chương trình KHCN cấp NN</w:t>
            </w:r>
          </w:p>
        </w:tc>
      </w:tr>
      <w:tr w:rsidR="003019AF" w:rsidTr="00607D5D">
        <w:trPr>
          <w:trHeight w:val="108"/>
        </w:trPr>
        <w:tc>
          <w:tcPr>
            <w:tcW w:w="648" w:type="dxa"/>
            <w:vMerge/>
          </w:tcPr>
          <w:p w:rsidR="003019AF" w:rsidRDefault="003019AF" w:rsidP="00DE16D5">
            <w:pPr>
              <w:jc w:val="center"/>
              <w:rPr>
                <w:rFonts w:ascii="Times New Roman" w:hAnsi="Times New Roman" w:cs="Times New Roman"/>
                <w:sz w:val="28"/>
                <w:szCs w:val="28"/>
              </w:rPr>
            </w:pPr>
          </w:p>
        </w:tc>
        <w:tc>
          <w:tcPr>
            <w:tcW w:w="8820" w:type="dxa"/>
            <w:vMerge/>
          </w:tcPr>
          <w:p w:rsidR="003019AF" w:rsidRPr="00DE16D5" w:rsidRDefault="003019AF" w:rsidP="00DE16D5">
            <w:pPr>
              <w:jc w:val="both"/>
              <w:rPr>
                <w:rFonts w:ascii="Times New Roman" w:hAnsi="Times New Roman" w:cs="Times New Roman"/>
                <w:sz w:val="28"/>
                <w:szCs w:val="28"/>
              </w:rPr>
            </w:pPr>
          </w:p>
        </w:tc>
        <w:tc>
          <w:tcPr>
            <w:tcW w:w="5130" w:type="dxa"/>
          </w:tcPr>
          <w:p w:rsidR="003019AF" w:rsidRPr="00607D5D" w:rsidRDefault="00B8153C"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Thư ký chương trình KHCN cấp NN</w:t>
            </w:r>
          </w:p>
        </w:tc>
      </w:tr>
      <w:tr w:rsidR="003019AF" w:rsidTr="00607D5D">
        <w:trPr>
          <w:trHeight w:val="108"/>
        </w:trPr>
        <w:tc>
          <w:tcPr>
            <w:tcW w:w="648" w:type="dxa"/>
            <w:vMerge/>
          </w:tcPr>
          <w:p w:rsidR="003019AF" w:rsidRDefault="003019AF" w:rsidP="00DE16D5">
            <w:pPr>
              <w:jc w:val="center"/>
              <w:rPr>
                <w:rFonts w:ascii="Times New Roman" w:hAnsi="Times New Roman" w:cs="Times New Roman"/>
                <w:sz w:val="28"/>
                <w:szCs w:val="28"/>
              </w:rPr>
            </w:pPr>
          </w:p>
        </w:tc>
        <w:tc>
          <w:tcPr>
            <w:tcW w:w="8820" w:type="dxa"/>
            <w:vMerge/>
          </w:tcPr>
          <w:p w:rsidR="003019AF" w:rsidRPr="00DE16D5" w:rsidRDefault="003019AF" w:rsidP="00DE16D5">
            <w:pPr>
              <w:jc w:val="both"/>
              <w:rPr>
                <w:rFonts w:ascii="Times New Roman" w:hAnsi="Times New Roman" w:cs="Times New Roman"/>
                <w:sz w:val="28"/>
                <w:szCs w:val="28"/>
              </w:rPr>
            </w:pPr>
          </w:p>
        </w:tc>
        <w:tc>
          <w:tcPr>
            <w:tcW w:w="5130" w:type="dxa"/>
          </w:tcPr>
          <w:p w:rsidR="003019AF" w:rsidRPr="00607D5D" w:rsidRDefault="00B8153C"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Thành viên chương trình KHCN cấp NN</w:t>
            </w:r>
          </w:p>
        </w:tc>
      </w:tr>
      <w:tr w:rsidR="00607D5D" w:rsidTr="00607D5D">
        <w:trPr>
          <w:trHeight w:val="180"/>
        </w:trPr>
        <w:tc>
          <w:tcPr>
            <w:tcW w:w="648" w:type="dxa"/>
            <w:vMerge w:val="restart"/>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5</w:t>
            </w:r>
          </w:p>
        </w:tc>
        <w:tc>
          <w:tcPr>
            <w:tcW w:w="8820" w:type="dxa"/>
            <w:vMerge w:val="restart"/>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[2] Biên soạn sách, giáo trình, tài liệu tham khảo, tái bản có bổ sung giáo trình</w:t>
            </w:r>
          </w:p>
        </w:tc>
        <w:tc>
          <w:tcPr>
            <w:tcW w:w="5130" w:type="dxa"/>
          </w:tcPr>
          <w:p w:rsidR="00607D5D" w:rsidRPr="00607D5D" w:rsidRDefault="00607D5D" w:rsidP="00DE16D5">
            <w:pPr>
              <w:jc w:val="both"/>
              <w:rPr>
                <w:rFonts w:ascii="Times New Roman" w:eastAsia="Times New Roman" w:hAnsi="Times New Roman" w:cs="Times New Roman"/>
                <w:sz w:val="28"/>
                <w:szCs w:val="28"/>
              </w:rPr>
            </w:pPr>
            <w:r w:rsidRPr="00607D5D">
              <w:rPr>
                <w:rFonts w:ascii="Times New Roman" w:eastAsia="Times New Roman" w:hAnsi="Times New Roman" w:cs="Times New Roman"/>
                <w:sz w:val="28"/>
                <w:szCs w:val="28"/>
              </w:rPr>
              <w:t>Biên soạn sách chuyên khảo</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Biên soạn giáo trình(1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Biên soạn giáo trình(2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Biên soạn giáo trình(3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Biên soạn giáo trình(4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Tái bản giáo trình (1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eastAsia="Times New Roman" w:hAnsi="Times New Roman" w:cs="Times New Roman"/>
                <w:sz w:val="28"/>
                <w:szCs w:val="28"/>
              </w:rPr>
              <w:t>Tái bản giáo trình (2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eastAsia="Times New Roman" w:hAnsi="Times New Roman" w:cs="Times New Roman"/>
                <w:sz w:val="28"/>
                <w:szCs w:val="28"/>
              </w:rPr>
              <w:t>Tái bản giáo trình (3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eastAsia="Times New Roman" w:hAnsi="Times New Roman" w:cs="Times New Roman"/>
                <w:sz w:val="28"/>
                <w:szCs w:val="28"/>
              </w:rPr>
              <w:t>Tái bản giáo trình (4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Tài liệu_biên dịch...(1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Tài liệu_biên dịch...(2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Tài liệu_biên dịch...(3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Tài liệu_biên dịch...(4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bài giảng (1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bài giảng (2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bài giảng (3 tín chỉ)</w:t>
            </w:r>
          </w:p>
        </w:tc>
      </w:tr>
      <w:tr w:rsidR="00607D5D" w:rsidTr="00607D5D">
        <w:trPr>
          <w:trHeight w:val="16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F417FE">
            <w:pPr>
              <w:jc w:val="both"/>
              <w:rPr>
                <w:rFonts w:ascii="Times New Roman" w:eastAsia="Times New Roman" w:hAnsi="Times New Roman" w:cs="Times New Roman"/>
                <w:sz w:val="28"/>
                <w:szCs w:val="28"/>
              </w:rPr>
            </w:pPr>
            <w:r w:rsidRPr="00607D5D">
              <w:rPr>
                <w:rFonts w:ascii="Times New Roman" w:hAnsi="Times New Roman" w:cs="Times New Roman"/>
                <w:sz w:val="28"/>
                <w:szCs w:val="28"/>
              </w:rPr>
              <w:t>BS bài giảng (4 tín chỉ)</w:t>
            </w:r>
          </w:p>
        </w:tc>
      </w:tr>
      <w:tr w:rsidR="00607D5D" w:rsidTr="00607D5D">
        <w:trPr>
          <w:trHeight w:val="36"/>
        </w:trPr>
        <w:tc>
          <w:tcPr>
            <w:tcW w:w="648" w:type="dxa"/>
            <w:vMerge w:val="restart"/>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6</w:t>
            </w:r>
          </w:p>
        </w:tc>
        <w:tc>
          <w:tcPr>
            <w:tcW w:w="8820" w:type="dxa"/>
            <w:vMerge w:val="restart"/>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[3]Viết báo đăng trên các tạp chí khoa học chuyên ngành</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CB bài báo kỷ yếu hội thảo quốc gia</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CB bài báo trên TCKH các trường ĐH</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CB bài báo trên TCKH cấp địa phương</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CB bài báo trên Tạp chí GTVT</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CB bài báo trên ký yếu hội thảo ngành</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CB bài báo trên kỷ yếu chuyên ngành QT</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Chủ biên bài báo trên TCCN quốc tế</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Chủ biên bài báo trên TCKH cấp QG</w:t>
            </w:r>
          </w:p>
        </w:tc>
      </w:tr>
      <w:tr w:rsidR="00607D5D" w:rsidTr="00607D5D">
        <w:trPr>
          <w:trHeight w:val="36"/>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453732">
            <w:pPr>
              <w:jc w:val="both"/>
              <w:rPr>
                <w:rFonts w:ascii="Times New Roman" w:hAnsi="Times New Roman" w:cs="Times New Roman"/>
                <w:sz w:val="28"/>
                <w:szCs w:val="28"/>
              </w:rPr>
            </w:pPr>
            <w:r w:rsidRPr="00607D5D">
              <w:rPr>
                <w:rFonts w:ascii="Times New Roman" w:hAnsi="Times New Roman" w:cs="Times New Roman"/>
                <w:sz w:val="28"/>
                <w:szCs w:val="28"/>
              </w:rPr>
              <w:t>CBBB trên kỷ yếu Trường</w:t>
            </w:r>
          </w:p>
        </w:tc>
      </w:tr>
      <w:tr w:rsidR="00607D5D" w:rsidTr="00607D5D">
        <w:trPr>
          <w:trHeight w:val="108"/>
        </w:trPr>
        <w:tc>
          <w:tcPr>
            <w:tcW w:w="648" w:type="dxa"/>
            <w:vMerge w:val="restart"/>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7</w:t>
            </w:r>
          </w:p>
        </w:tc>
        <w:tc>
          <w:tcPr>
            <w:tcW w:w="8820" w:type="dxa"/>
            <w:vMerge w:val="restart"/>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[4]Phản biện đề tài các cấp, đọc duyệt giáo trình, sách biên dịch, phản biện bài báo đăng trên tạp chí KHGTVT</w:t>
            </w:r>
          </w:p>
        </w:tc>
        <w:tc>
          <w:tcPr>
            <w:tcW w:w="5130" w:type="dxa"/>
          </w:tcPr>
          <w:p w:rsidR="00607D5D" w:rsidRPr="00607D5D" w:rsidRDefault="00607D5D" w:rsidP="00597B74">
            <w:pPr>
              <w:jc w:val="both"/>
              <w:rPr>
                <w:rFonts w:ascii="Times New Roman" w:hAnsi="Times New Roman" w:cs="Times New Roman"/>
                <w:sz w:val="28"/>
                <w:szCs w:val="28"/>
              </w:rPr>
            </w:pPr>
            <w:r w:rsidRPr="00607D5D">
              <w:rPr>
                <w:rFonts w:ascii="Times New Roman" w:hAnsi="Times New Roman" w:cs="Times New Roman"/>
                <w:sz w:val="28"/>
                <w:szCs w:val="28"/>
              </w:rPr>
              <w:t>Phản biện ĐT cấp Bộ</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597B74">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Phản biện ĐT cấp cơ sở</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Phản biện ĐT cấp nhà nước</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Phản biện bài báo trên tạp chí GTVT</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Đọc duyệt GT tái bản có bổ sung</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Đọc duyệt GT, sách biên dịch</w:t>
            </w:r>
          </w:p>
        </w:tc>
      </w:tr>
      <w:tr w:rsidR="00607D5D" w:rsidTr="00607D5D">
        <w:trPr>
          <w:trHeight w:val="54"/>
        </w:trPr>
        <w:tc>
          <w:tcPr>
            <w:tcW w:w="648" w:type="dxa"/>
            <w:vMerge w:val="restart"/>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8</w:t>
            </w:r>
          </w:p>
        </w:tc>
        <w:tc>
          <w:tcPr>
            <w:tcW w:w="8820" w:type="dxa"/>
            <w:vMerge w:val="restart"/>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[5] Hướng dẫn sinh viên nghiên cứu khoa học</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CN HD SV NCKH giải khuyến khích CB</w:t>
            </w:r>
          </w:p>
        </w:tc>
      </w:tr>
      <w:tr w:rsidR="00607D5D" w:rsidTr="00607D5D">
        <w:trPr>
          <w:trHeight w:val="54"/>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CN HD SV NCKH đạt giải cấp trường</w:t>
            </w:r>
          </w:p>
        </w:tc>
      </w:tr>
      <w:tr w:rsidR="00607D5D" w:rsidTr="00607D5D">
        <w:trPr>
          <w:trHeight w:val="54"/>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CN hướng dẫn SV NCKH giải ba CB</w:t>
            </w:r>
          </w:p>
        </w:tc>
      </w:tr>
      <w:tr w:rsidR="00607D5D" w:rsidTr="00607D5D">
        <w:trPr>
          <w:trHeight w:val="54"/>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CN hướng dẫn SV NCKH giải nhì CB</w:t>
            </w:r>
          </w:p>
        </w:tc>
      </w:tr>
      <w:tr w:rsidR="00607D5D" w:rsidTr="00607D5D">
        <w:trPr>
          <w:trHeight w:val="54"/>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0A6008">
            <w:pPr>
              <w:jc w:val="both"/>
              <w:rPr>
                <w:rFonts w:ascii="Times New Roman" w:hAnsi="Times New Roman" w:cs="Times New Roman"/>
                <w:sz w:val="28"/>
                <w:szCs w:val="28"/>
              </w:rPr>
            </w:pPr>
            <w:r w:rsidRPr="00607D5D">
              <w:rPr>
                <w:rFonts w:ascii="Times New Roman" w:hAnsi="Times New Roman" w:cs="Times New Roman"/>
                <w:sz w:val="28"/>
                <w:szCs w:val="28"/>
              </w:rPr>
              <w:t>CN hướng dẫn SV NCKH giải nhất CB</w:t>
            </w:r>
          </w:p>
        </w:tc>
      </w:tr>
      <w:tr w:rsidR="00607D5D" w:rsidTr="00607D5D">
        <w:trPr>
          <w:trHeight w:val="54"/>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CN hướng dẫn SV NCKH không đạt giải</w:t>
            </w:r>
          </w:p>
        </w:tc>
      </w:tr>
      <w:tr w:rsidR="00607D5D" w:rsidTr="00607D5D">
        <w:trPr>
          <w:trHeight w:val="108"/>
        </w:trPr>
        <w:tc>
          <w:tcPr>
            <w:tcW w:w="648" w:type="dxa"/>
            <w:vMerge w:val="restart"/>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9</w:t>
            </w:r>
          </w:p>
        </w:tc>
        <w:tc>
          <w:tcPr>
            <w:tcW w:w="8820" w:type="dxa"/>
            <w:vMerge w:val="restart"/>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[6] Tư vấn về chuyển giao công nghệ, tư vấn kỹ thuật, kinh tế, chính trị xã hội thuộc lĩnh vực chuyên môn</w:t>
            </w:r>
          </w:p>
        </w:tc>
        <w:tc>
          <w:tcPr>
            <w:tcW w:w="5130" w:type="dxa"/>
          </w:tcPr>
          <w:p w:rsidR="00607D5D" w:rsidRPr="00607D5D" w:rsidRDefault="00607D5D" w:rsidP="000A6008">
            <w:pPr>
              <w:jc w:val="both"/>
              <w:rPr>
                <w:rFonts w:ascii="Times New Roman" w:hAnsi="Times New Roman" w:cs="Times New Roman"/>
                <w:sz w:val="28"/>
                <w:szCs w:val="28"/>
              </w:rPr>
            </w:pPr>
            <w:r w:rsidRPr="00607D5D">
              <w:rPr>
                <w:rFonts w:ascii="Times New Roman" w:hAnsi="Times New Roman" w:cs="Times New Roman"/>
                <w:sz w:val="28"/>
                <w:szCs w:val="28"/>
              </w:rPr>
              <w:t>TVCM kinh phí &lt;50 triệu</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0A6008">
            <w:pPr>
              <w:jc w:val="both"/>
              <w:rPr>
                <w:rFonts w:ascii="Times New Roman" w:hAnsi="Times New Roman" w:cs="Times New Roman"/>
                <w:sz w:val="28"/>
                <w:szCs w:val="28"/>
              </w:rPr>
            </w:pPr>
            <w:r w:rsidRPr="00607D5D">
              <w:rPr>
                <w:rFonts w:ascii="Times New Roman" w:hAnsi="Times New Roman" w:cs="Times New Roman"/>
                <w:sz w:val="28"/>
                <w:szCs w:val="28"/>
              </w:rPr>
              <w:t>TVCM kinh phí 50-100 triệu</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TVCM kinh phí 100-300 triệu</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0A6008">
            <w:pPr>
              <w:jc w:val="both"/>
              <w:rPr>
                <w:rFonts w:ascii="Times New Roman" w:hAnsi="Times New Roman" w:cs="Times New Roman"/>
                <w:sz w:val="28"/>
                <w:szCs w:val="28"/>
              </w:rPr>
            </w:pPr>
            <w:r w:rsidRPr="00607D5D">
              <w:rPr>
                <w:rFonts w:ascii="Times New Roman" w:hAnsi="Times New Roman" w:cs="Times New Roman"/>
                <w:sz w:val="28"/>
                <w:szCs w:val="28"/>
              </w:rPr>
              <w:t>TVCM kinh phí 300 - 500 triệu</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TVCM kinh phí 500-800 triệu</w:t>
            </w:r>
          </w:p>
        </w:tc>
      </w:tr>
      <w:tr w:rsidR="00607D5D" w:rsidTr="00607D5D">
        <w:trPr>
          <w:trHeight w:val="108"/>
        </w:trPr>
        <w:tc>
          <w:tcPr>
            <w:tcW w:w="648" w:type="dxa"/>
            <w:vMerge/>
          </w:tcPr>
          <w:p w:rsidR="00607D5D" w:rsidRDefault="00607D5D" w:rsidP="00DE16D5">
            <w:pPr>
              <w:jc w:val="center"/>
              <w:rPr>
                <w:rFonts w:ascii="Times New Roman" w:hAnsi="Times New Roman" w:cs="Times New Roman"/>
                <w:sz w:val="28"/>
                <w:szCs w:val="28"/>
              </w:rPr>
            </w:pPr>
          </w:p>
        </w:tc>
        <w:tc>
          <w:tcPr>
            <w:tcW w:w="8820" w:type="dxa"/>
            <w:vMerge/>
          </w:tcPr>
          <w:p w:rsidR="00607D5D" w:rsidRPr="00DE16D5" w:rsidRDefault="00607D5D" w:rsidP="00DE16D5">
            <w:pPr>
              <w:jc w:val="both"/>
              <w:rPr>
                <w:rFonts w:ascii="Times New Roman" w:hAnsi="Times New Roman" w:cs="Times New Roman"/>
                <w:sz w:val="28"/>
                <w:szCs w:val="28"/>
              </w:rPr>
            </w:pP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TVCM kinh phí &gt;800 triệu</w:t>
            </w:r>
          </w:p>
        </w:tc>
      </w:tr>
      <w:tr w:rsidR="00607D5D" w:rsidTr="00607D5D">
        <w:tc>
          <w:tcPr>
            <w:tcW w:w="648" w:type="dxa"/>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10</w:t>
            </w:r>
          </w:p>
        </w:tc>
        <w:tc>
          <w:tcPr>
            <w:tcW w:w="8820" w:type="dxa"/>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[7] Tham gia các HĐ HTQT về nghiên cứu KH &amp; CN</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CN tham gia hoạt động HTQT về NCKHCN</w:t>
            </w:r>
          </w:p>
        </w:tc>
      </w:tr>
      <w:tr w:rsidR="00607D5D" w:rsidTr="00607D5D">
        <w:tc>
          <w:tcPr>
            <w:tcW w:w="648" w:type="dxa"/>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11</w:t>
            </w:r>
          </w:p>
        </w:tc>
        <w:tc>
          <w:tcPr>
            <w:tcW w:w="8820" w:type="dxa"/>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[8] Tham gia HD các cuộc thi sáng tạo và các HĐ khác về KHCN</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CN TGHD các cuộc thi &amp; các HĐ khác</w:t>
            </w:r>
          </w:p>
        </w:tc>
      </w:tr>
      <w:tr w:rsidR="00607D5D" w:rsidTr="00607D5D">
        <w:tc>
          <w:tcPr>
            <w:tcW w:w="648" w:type="dxa"/>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12</w:t>
            </w:r>
          </w:p>
        </w:tc>
        <w:tc>
          <w:tcPr>
            <w:tcW w:w="8820" w:type="dxa"/>
          </w:tcPr>
          <w:p w:rsidR="00607D5D"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[9] Thâm nhập thực tiễn, phổ biến kiến thức KH phục vụ đời sống</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CB phổ biến kiến thức KH phục vụ ĐS</w:t>
            </w:r>
          </w:p>
        </w:tc>
      </w:tr>
      <w:tr w:rsidR="00607D5D" w:rsidTr="00607D5D">
        <w:tc>
          <w:tcPr>
            <w:tcW w:w="648" w:type="dxa"/>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13</w:t>
            </w:r>
          </w:p>
        </w:tc>
        <w:tc>
          <w:tcPr>
            <w:tcW w:w="8820" w:type="dxa"/>
          </w:tcPr>
          <w:p w:rsidR="00607D5D" w:rsidRPr="00DE16D5"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[10] Xây dựng CT đào tạo, đổi mới phương pháp giảng dạy và KT đánh giá môn học</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CN XD chương trình ĐT</w:t>
            </w:r>
          </w:p>
        </w:tc>
      </w:tr>
      <w:tr w:rsidR="00607D5D" w:rsidTr="00607D5D">
        <w:tc>
          <w:tcPr>
            <w:tcW w:w="648" w:type="dxa"/>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14</w:t>
            </w:r>
          </w:p>
        </w:tc>
        <w:tc>
          <w:tcPr>
            <w:tcW w:w="8820" w:type="dxa"/>
          </w:tcPr>
          <w:p w:rsidR="00607D5D" w:rsidRPr="00DE16D5"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[11] Báo cáo chuyên đề KH tại các Hội nghị, hội thảo KH</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eastAsia="Times New Roman" w:hAnsi="Times New Roman" w:cs="Times New Roman"/>
                <w:sz w:val="28"/>
                <w:szCs w:val="28"/>
              </w:rPr>
              <w:t>Bài báo chuyên đề KH tại Hội nghị...</w:t>
            </w:r>
          </w:p>
        </w:tc>
      </w:tr>
      <w:tr w:rsidR="00607D5D" w:rsidTr="00607D5D">
        <w:tc>
          <w:tcPr>
            <w:tcW w:w="648" w:type="dxa"/>
          </w:tcPr>
          <w:p w:rsidR="00607D5D" w:rsidRDefault="00607D5D" w:rsidP="00DE16D5">
            <w:pPr>
              <w:jc w:val="center"/>
              <w:rPr>
                <w:rFonts w:ascii="Times New Roman" w:hAnsi="Times New Roman" w:cs="Times New Roman"/>
                <w:sz w:val="28"/>
                <w:szCs w:val="28"/>
              </w:rPr>
            </w:pPr>
            <w:r>
              <w:rPr>
                <w:rFonts w:ascii="Times New Roman" w:hAnsi="Times New Roman" w:cs="Times New Roman"/>
                <w:sz w:val="28"/>
                <w:szCs w:val="28"/>
              </w:rPr>
              <w:t>15</w:t>
            </w:r>
          </w:p>
        </w:tc>
        <w:tc>
          <w:tcPr>
            <w:tcW w:w="8820" w:type="dxa"/>
          </w:tcPr>
          <w:p w:rsidR="00607D5D" w:rsidRPr="00DE16D5" w:rsidRDefault="00607D5D" w:rsidP="00DE16D5">
            <w:pPr>
              <w:jc w:val="both"/>
              <w:rPr>
                <w:rFonts w:ascii="Times New Roman" w:hAnsi="Times New Roman" w:cs="Times New Roman"/>
                <w:sz w:val="28"/>
                <w:szCs w:val="28"/>
              </w:rPr>
            </w:pPr>
            <w:r w:rsidRPr="00DE16D5">
              <w:rPr>
                <w:rFonts w:ascii="Times New Roman" w:hAnsi="Times New Roman" w:cs="Times New Roman"/>
                <w:sz w:val="28"/>
                <w:szCs w:val="28"/>
              </w:rPr>
              <w:t>[12] Báo cáo tại các hội thảo KH của Khoa, Semina tại các Bộ môn</w:t>
            </w:r>
          </w:p>
        </w:tc>
        <w:tc>
          <w:tcPr>
            <w:tcW w:w="5130" w:type="dxa"/>
          </w:tcPr>
          <w:p w:rsidR="00607D5D" w:rsidRPr="00607D5D" w:rsidRDefault="00607D5D" w:rsidP="00DE16D5">
            <w:pPr>
              <w:jc w:val="both"/>
              <w:rPr>
                <w:rFonts w:ascii="Times New Roman" w:hAnsi="Times New Roman" w:cs="Times New Roman"/>
                <w:sz w:val="28"/>
                <w:szCs w:val="28"/>
              </w:rPr>
            </w:pPr>
            <w:r w:rsidRPr="00607D5D">
              <w:rPr>
                <w:rFonts w:ascii="Times New Roman" w:hAnsi="Times New Roman" w:cs="Times New Roman"/>
                <w:sz w:val="28"/>
                <w:szCs w:val="28"/>
              </w:rPr>
              <w:t>Báo cáo tại hội thảo KH của Khoa, BM</w:t>
            </w:r>
          </w:p>
        </w:tc>
      </w:tr>
    </w:tbl>
    <w:p w:rsidR="00DE16D5" w:rsidRDefault="00DE16D5" w:rsidP="00DE16D5">
      <w:pPr>
        <w:jc w:val="both"/>
        <w:rPr>
          <w:rFonts w:ascii="Times New Roman" w:hAnsi="Times New Roman" w:cs="Times New Roman"/>
          <w:sz w:val="28"/>
          <w:szCs w:val="28"/>
        </w:rPr>
      </w:pPr>
    </w:p>
    <w:p w:rsidR="00CF1708" w:rsidRDefault="00CF1708" w:rsidP="00CF1708">
      <w:pPr>
        <w:jc w:val="both"/>
        <w:rPr>
          <w:rFonts w:ascii="Times New Roman" w:hAnsi="Times New Roman" w:cs="Times New Roman"/>
          <w:b/>
          <w:i/>
          <w:sz w:val="28"/>
          <w:szCs w:val="28"/>
          <w:u w:val="single"/>
        </w:rPr>
      </w:pPr>
      <w:r w:rsidRPr="00CF1708">
        <w:rPr>
          <w:rFonts w:ascii="Times New Roman" w:hAnsi="Times New Roman" w:cs="Times New Roman"/>
          <w:sz w:val="28"/>
          <w:szCs w:val="28"/>
        </w:rPr>
        <w:t xml:space="preserve">* </w:t>
      </w:r>
      <w:r w:rsidRPr="00CF1708">
        <w:rPr>
          <w:rFonts w:ascii="Times New Roman" w:hAnsi="Times New Roman" w:cs="Times New Roman"/>
          <w:b/>
          <w:i/>
          <w:sz w:val="28"/>
          <w:szCs w:val="28"/>
          <w:u w:val="single"/>
        </w:rPr>
        <w:t xml:space="preserve"> Chú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7308"/>
      </w:tblGrid>
      <w:tr w:rsidR="00CF1708" w:rsidTr="0019116C">
        <w:tc>
          <w:tcPr>
            <w:tcW w:w="7308" w:type="dxa"/>
          </w:tcPr>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D5D">
              <w:rPr>
                <w:rFonts w:ascii="Times New Roman" w:hAnsi="Times New Roman" w:cs="Times New Roman"/>
                <w:sz w:val="28"/>
                <w:szCs w:val="28"/>
              </w:rPr>
              <w:t>BS</w:t>
            </w:r>
            <w:r>
              <w:rPr>
                <w:rFonts w:ascii="Times New Roman" w:hAnsi="Times New Roman" w:cs="Times New Roman"/>
                <w:sz w:val="28"/>
                <w:szCs w:val="28"/>
              </w:rPr>
              <w:t>: Biên soạn</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CB: </w:t>
            </w:r>
            <w:r>
              <w:rPr>
                <w:rFonts w:ascii="Times New Roman" w:hAnsi="Times New Roman" w:cs="Times New Roman"/>
                <w:sz w:val="28"/>
                <w:szCs w:val="28"/>
              </w:rPr>
              <w:t>Chủ biên</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CN: Chủ nhiệm</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KH: khoa học</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BM: Bộ môn</w:t>
            </w:r>
          </w:p>
          <w:p w:rsidR="005C478E" w:rsidRDefault="005C478E" w:rsidP="00CF1708">
            <w:pPr>
              <w:jc w:val="both"/>
              <w:rPr>
                <w:rFonts w:ascii="Times New Roman" w:hAnsi="Times New Roman" w:cs="Times New Roman"/>
                <w:sz w:val="28"/>
                <w:szCs w:val="28"/>
              </w:rPr>
            </w:pPr>
            <w:r>
              <w:rPr>
                <w:rFonts w:ascii="Times New Roman" w:hAnsi="Times New Roman" w:cs="Times New Roman"/>
                <w:sz w:val="28"/>
                <w:szCs w:val="28"/>
              </w:rPr>
              <w:t>+ KHCN: Khoa học công nghệ</w:t>
            </w:r>
          </w:p>
          <w:p w:rsidR="00B0770F" w:rsidRDefault="00B0770F" w:rsidP="00CF1708">
            <w:pPr>
              <w:jc w:val="both"/>
              <w:rPr>
                <w:rFonts w:ascii="Times New Roman" w:hAnsi="Times New Roman" w:cs="Times New Roman"/>
                <w:sz w:val="28"/>
                <w:szCs w:val="28"/>
              </w:rPr>
            </w:pPr>
            <w:r>
              <w:rPr>
                <w:rFonts w:ascii="Times New Roman" w:hAnsi="Times New Roman" w:cs="Times New Roman"/>
                <w:sz w:val="28"/>
                <w:szCs w:val="28"/>
              </w:rPr>
              <w:t>+ TCCN: Tạp chí chuyên ngành</w:t>
            </w:r>
          </w:p>
        </w:tc>
        <w:tc>
          <w:tcPr>
            <w:tcW w:w="7308" w:type="dxa"/>
          </w:tcPr>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D5D">
              <w:rPr>
                <w:rFonts w:ascii="Times New Roman" w:eastAsia="Times New Roman" w:hAnsi="Times New Roman" w:cs="Times New Roman"/>
                <w:sz w:val="28"/>
                <w:szCs w:val="28"/>
              </w:rPr>
              <w:t>HTQT</w:t>
            </w:r>
            <w:r>
              <w:rPr>
                <w:rFonts w:ascii="Times New Roman" w:eastAsia="Times New Roman" w:hAnsi="Times New Roman" w:cs="Times New Roman"/>
                <w:sz w:val="28"/>
                <w:szCs w:val="28"/>
              </w:rPr>
              <w:t>: Hợp tác quốc tế</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TCKH: Tạp chí khoa học</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D5D">
              <w:rPr>
                <w:rFonts w:ascii="Times New Roman" w:hAnsi="Times New Roman" w:cs="Times New Roman"/>
                <w:sz w:val="28"/>
                <w:szCs w:val="28"/>
              </w:rPr>
              <w:t>TVCM</w:t>
            </w:r>
            <w:r>
              <w:rPr>
                <w:rFonts w:ascii="Times New Roman" w:hAnsi="Times New Roman" w:cs="Times New Roman"/>
                <w:sz w:val="28"/>
                <w:szCs w:val="28"/>
              </w:rPr>
              <w:t>: Tư vấn chuyên môn</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QG: Quốc gia</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QT: Quốc tế</w:t>
            </w:r>
          </w:p>
          <w:p w:rsidR="00D95092" w:rsidRDefault="00D95092" w:rsidP="00CF1708">
            <w:pPr>
              <w:jc w:val="both"/>
              <w:rPr>
                <w:rFonts w:ascii="Times New Roman" w:hAnsi="Times New Roman" w:cs="Times New Roman"/>
                <w:sz w:val="28"/>
                <w:szCs w:val="28"/>
              </w:rPr>
            </w:pPr>
            <w:r>
              <w:rPr>
                <w:rFonts w:ascii="Times New Roman" w:hAnsi="Times New Roman" w:cs="Times New Roman"/>
                <w:sz w:val="28"/>
                <w:szCs w:val="28"/>
              </w:rPr>
              <w:t>+ NN: Nhà nước</w:t>
            </w:r>
          </w:p>
          <w:p w:rsidR="00B0770F" w:rsidRDefault="00B0770F" w:rsidP="00CF1708">
            <w:pPr>
              <w:jc w:val="both"/>
              <w:rPr>
                <w:rFonts w:ascii="Times New Roman" w:hAnsi="Times New Roman" w:cs="Times New Roman"/>
                <w:sz w:val="28"/>
                <w:szCs w:val="28"/>
              </w:rPr>
            </w:pPr>
            <w:r>
              <w:rPr>
                <w:rFonts w:ascii="Times New Roman" w:hAnsi="Times New Roman" w:cs="Times New Roman"/>
                <w:sz w:val="28"/>
                <w:szCs w:val="28"/>
              </w:rPr>
              <w:t>+ TCKH: Tạp chí khoa học</w:t>
            </w:r>
          </w:p>
          <w:p w:rsidR="001A0374" w:rsidRDefault="001A0374" w:rsidP="00CF1708">
            <w:pPr>
              <w:jc w:val="both"/>
              <w:rPr>
                <w:rFonts w:ascii="Times New Roman" w:hAnsi="Times New Roman" w:cs="Times New Roman"/>
                <w:sz w:val="28"/>
                <w:szCs w:val="28"/>
              </w:rPr>
            </w:pPr>
            <w:r>
              <w:rPr>
                <w:rFonts w:ascii="Times New Roman" w:hAnsi="Times New Roman" w:cs="Times New Roman"/>
                <w:sz w:val="28"/>
                <w:szCs w:val="28"/>
              </w:rPr>
              <w:t>+ CBBB: Chủ biên bài báo</w:t>
            </w:r>
          </w:p>
        </w:tc>
      </w:tr>
      <w:tr w:rsidR="00CF1708" w:rsidTr="0019116C">
        <w:tc>
          <w:tcPr>
            <w:tcW w:w="14616" w:type="dxa"/>
            <w:gridSpan w:val="2"/>
          </w:tcPr>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D5D">
              <w:rPr>
                <w:rFonts w:ascii="Times New Roman" w:hAnsi="Times New Roman" w:cs="Times New Roman"/>
                <w:sz w:val="28"/>
                <w:szCs w:val="28"/>
              </w:rPr>
              <w:t>CN HD SV NCKH giải khuyến khích CB</w:t>
            </w:r>
            <w:r>
              <w:rPr>
                <w:rFonts w:ascii="Times New Roman" w:hAnsi="Times New Roman" w:cs="Times New Roman"/>
                <w:sz w:val="28"/>
                <w:szCs w:val="28"/>
              </w:rPr>
              <w:t>: Chủ nhiệm hướng dẫn sinh viên nghiên cứu khoa học đạt giải khuyến khích cấp Bộ</w:t>
            </w:r>
          </w:p>
          <w:p w:rsidR="00CF1708" w:rsidRDefault="00CF1708" w:rsidP="00CF170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7D5D">
              <w:rPr>
                <w:rFonts w:ascii="Times New Roman" w:eastAsia="Times New Roman" w:hAnsi="Times New Roman" w:cs="Times New Roman"/>
                <w:sz w:val="28"/>
                <w:szCs w:val="28"/>
              </w:rPr>
              <w:t>NCKHCN</w:t>
            </w:r>
            <w:r>
              <w:rPr>
                <w:rFonts w:ascii="Times New Roman" w:eastAsia="Times New Roman" w:hAnsi="Times New Roman" w:cs="Times New Roman"/>
                <w:sz w:val="28"/>
                <w:szCs w:val="28"/>
              </w:rPr>
              <w:t>: Nghiên cứu khoa học chuyên ngành</w:t>
            </w:r>
          </w:p>
          <w:p w:rsidR="00CF1708" w:rsidRDefault="00CF1708" w:rsidP="00CF1708">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07D5D">
              <w:rPr>
                <w:rFonts w:ascii="Times New Roman" w:hAnsi="Times New Roman" w:cs="Times New Roman"/>
                <w:sz w:val="28"/>
                <w:szCs w:val="28"/>
              </w:rPr>
              <w:t>CN TGHD</w:t>
            </w:r>
            <w:r>
              <w:rPr>
                <w:rFonts w:ascii="Times New Roman" w:hAnsi="Times New Roman" w:cs="Times New Roman"/>
                <w:sz w:val="28"/>
                <w:szCs w:val="28"/>
              </w:rPr>
              <w:t>: Chủ nhiệm tham gia hướng dẫn</w:t>
            </w:r>
          </w:p>
          <w:p w:rsidR="00CF1708" w:rsidRDefault="00CF1708" w:rsidP="00CF170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D5D">
              <w:rPr>
                <w:rFonts w:ascii="Times New Roman" w:hAnsi="Times New Roman" w:cs="Times New Roman"/>
                <w:sz w:val="28"/>
                <w:szCs w:val="28"/>
              </w:rPr>
              <w:t>CN XD chương trình ĐT</w:t>
            </w:r>
            <w:r>
              <w:rPr>
                <w:rFonts w:ascii="Times New Roman" w:hAnsi="Times New Roman" w:cs="Times New Roman"/>
                <w:sz w:val="28"/>
                <w:szCs w:val="28"/>
              </w:rPr>
              <w:t>: Chủ nhiệm xây dựng chương trình đào tạo</w:t>
            </w:r>
          </w:p>
          <w:p w:rsidR="00CF1708" w:rsidRDefault="00CF1708" w:rsidP="00CF1708">
            <w:pPr>
              <w:jc w:val="both"/>
              <w:rPr>
                <w:rFonts w:ascii="Times New Roman" w:hAnsi="Times New Roman" w:cs="Times New Roman"/>
                <w:sz w:val="28"/>
                <w:szCs w:val="28"/>
              </w:rPr>
            </w:pPr>
          </w:p>
        </w:tc>
      </w:tr>
    </w:tbl>
    <w:p w:rsidR="00CF1708" w:rsidRDefault="00CF1708" w:rsidP="00CF1708">
      <w:pPr>
        <w:jc w:val="both"/>
        <w:rPr>
          <w:rFonts w:ascii="Times New Roman" w:hAnsi="Times New Roman" w:cs="Times New Roman"/>
          <w:sz w:val="28"/>
          <w:szCs w:val="28"/>
        </w:rPr>
      </w:pPr>
    </w:p>
    <w:sectPr w:rsidR="00CF1708" w:rsidSect="00BF31DD">
      <w:headerReference w:type="default" r:id="rId16"/>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55" w:rsidRDefault="00A95155" w:rsidP="00CD48D9">
      <w:pPr>
        <w:spacing w:after="0" w:line="240" w:lineRule="auto"/>
      </w:pPr>
      <w:r>
        <w:separator/>
      </w:r>
    </w:p>
  </w:endnote>
  <w:endnote w:type="continuationSeparator" w:id="1">
    <w:p w:rsidR="00A95155" w:rsidRDefault="00A95155" w:rsidP="00CD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9" w:rsidRPr="00CD48D9" w:rsidRDefault="00CD48D9">
    <w:pPr>
      <w:pStyle w:val="Footer"/>
      <w:pBdr>
        <w:top w:val="thinThickSmallGap" w:sz="24" w:space="1" w:color="622423" w:themeColor="accent2" w:themeShade="7F"/>
      </w:pBdr>
      <w:rPr>
        <w:rFonts w:ascii="Times New Roman" w:hAnsi="Times New Roman" w:cs="Times New Roman"/>
        <w:i/>
        <w:sz w:val="24"/>
        <w:szCs w:val="24"/>
      </w:rPr>
    </w:pPr>
    <w:r w:rsidRPr="00CD48D9">
      <w:rPr>
        <w:rFonts w:ascii="Times New Roman" w:hAnsi="Times New Roman" w:cs="Times New Roman"/>
        <w:i/>
        <w:sz w:val="24"/>
        <w:szCs w:val="24"/>
      </w:rPr>
      <w:ptab w:relativeTo="margin" w:alignment="right" w:leader="none"/>
    </w:r>
    <w:r w:rsidR="005230CD">
      <w:rPr>
        <w:rFonts w:ascii="Times New Roman" w:hAnsi="Times New Roman" w:cs="Times New Roman"/>
        <w:i/>
        <w:sz w:val="24"/>
        <w:szCs w:val="24"/>
      </w:rPr>
      <w:t>Trang</w:t>
    </w:r>
    <w:r w:rsidRPr="00CD48D9">
      <w:rPr>
        <w:rFonts w:ascii="Times New Roman" w:hAnsi="Times New Roman" w:cs="Times New Roman"/>
        <w:i/>
        <w:sz w:val="24"/>
        <w:szCs w:val="24"/>
      </w:rPr>
      <w:t xml:space="preserve"> </w:t>
    </w:r>
    <w:r w:rsidR="00397836" w:rsidRPr="00CD48D9">
      <w:rPr>
        <w:rFonts w:ascii="Times New Roman" w:hAnsi="Times New Roman" w:cs="Times New Roman"/>
        <w:i/>
        <w:sz w:val="24"/>
        <w:szCs w:val="24"/>
      </w:rPr>
      <w:fldChar w:fldCharType="begin"/>
    </w:r>
    <w:r w:rsidRPr="00CD48D9">
      <w:rPr>
        <w:rFonts w:ascii="Times New Roman" w:hAnsi="Times New Roman" w:cs="Times New Roman"/>
        <w:i/>
        <w:sz w:val="24"/>
        <w:szCs w:val="24"/>
      </w:rPr>
      <w:instrText xml:space="preserve"> PAGE   \* MERGEFORMAT </w:instrText>
    </w:r>
    <w:r w:rsidR="00397836" w:rsidRPr="00CD48D9">
      <w:rPr>
        <w:rFonts w:ascii="Times New Roman" w:hAnsi="Times New Roman" w:cs="Times New Roman"/>
        <w:i/>
        <w:sz w:val="24"/>
        <w:szCs w:val="24"/>
      </w:rPr>
      <w:fldChar w:fldCharType="separate"/>
    </w:r>
    <w:r w:rsidR="00655766">
      <w:rPr>
        <w:rFonts w:ascii="Times New Roman" w:hAnsi="Times New Roman" w:cs="Times New Roman"/>
        <w:i/>
        <w:noProof/>
        <w:sz w:val="24"/>
        <w:szCs w:val="24"/>
      </w:rPr>
      <w:t>4</w:t>
    </w:r>
    <w:r w:rsidR="00397836" w:rsidRPr="00CD48D9">
      <w:rPr>
        <w:rFonts w:ascii="Times New Roman" w:hAnsi="Times New Roman" w:cs="Times New Roman"/>
        <w:i/>
        <w:sz w:val="24"/>
        <w:szCs w:val="24"/>
      </w:rPr>
      <w:fldChar w:fldCharType="end"/>
    </w:r>
  </w:p>
  <w:p w:rsidR="00CD48D9" w:rsidRPr="00CD48D9" w:rsidRDefault="00CD48D9">
    <w:pPr>
      <w:pStyle w:val="Footer"/>
      <w:rPr>
        <w:rFonts w:ascii="Times New Roman" w:hAnsi="Times New Roman" w:cs="Times New Roman"/>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55" w:rsidRDefault="00A95155" w:rsidP="00CD48D9">
      <w:pPr>
        <w:spacing w:after="0" w:line="240" w:lineRule="auto"/>
      </w:pPr>
      <w:r>
        <w:separator/>
      </w:r>
    </w:p>
  </w:footnote>
  <w:footnote w:type="continuationSeparator" w:id="1">
    <w:p w:rsidR="00A95155" w:rsidRDefault="00A95155" w:rsidP="00CD4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389"/>
      <w:gridCol w:w="10241"/>
    </w:tblGrid>
    <w:tr w:rsidR="00C31119">
      <w:tc>
        <w:tcPr>
          <w:tcW w:w="1500" w:type="pct"/>
          <w:tcBorders>
            <w:bottom w:val="single" w:sz="4" w:space="0" w:color="943634" w:themeColor="accent2" w:themeShade="BF"/>
          </w:tcBorders>
          <w:shd w:val="clear" w:color="auto" w:fill="943634" w:themeFill="accent2" w:themeFillShade="BF"/>
          <w:vAlign w:val="bottom"/>
        </w:tcPr>
        <w:p w:rsidR="00C31119" w:rsidRPr="00C31119" w:rsidRDefault="001A1B2F" w:rsidP="00C31119">
          <w:pPr>
            <w:pStyle w:val="Header"/>
            <w:jc w:val="center"/>
            <w:rPr>
              <w:rFonts w:ascii="Times New Roman" w:hAnsi="Times New Roman" w:cs="Times New Roman"/>
              <w:b/>
              <w:i/>
              <w:color w:val="FFFFFF" w:themeColor="background1"/>
            </w:rPr>
          </w:pPr>
          <w:r>
            <w:rPr>
              <w:rFonts w:ascii="Times New Roman" w:hAnsi="Times New Roman" w:cs="Times New Roman"/>
              <w:b/>
              <w:i/>
              <w:color w:val="FFFFFF" w:themeColor="background1"/>
            </w:rPr>
            <w:t>Trung tâm ứng dụng công nghệ thông tin</w:t>
          </w:r>
        </w:p>
      </w:tc>
      <w:tc>
        <w:tcPr>
          <w:tcW w:w="4000" w:type="pct"/>
          <w:tcBorders>
            <w:bottom w:val="single" w:sz="4" w:space="0" w:color="auto"/>
          </w:tcBorders>
          <w:vAlign w:val="bottom"/>
        </w:tcPr>
        <w:p w:rsidR="00C31119" w:rsidRDefault="00C31119" w:rsidP="001A1B2F">
          <w:pPr>
            <w:pStyle w:val="Header"/>
            <w:rPr>
              <w:bCs/>
              <w:color w:val="76923C" w:themeColor="accent3" w:themeShade="BF"/>
              <w:sz w:val="24"/>
              <w:szCs w:val="24"/>
            </w:rPr>
          </w:pPr>
          <w:r>
            <w:rPr>
              <w:b/>
              <w:bCs/>
              <w:color w:val="76923C" w:themeColor="accent3" w:themeShade="BF"/>
              <w:sz w:val="24"/>
              <w:szCs w:val="24"/>
            </w:rPr>
            <w:t>[</w:t>
          </w:r>
          <w:sdt>
            <w:sdtPr>
              <w:rPr>
                <w:rFonts w:ascii="Times New Roman" w:hAnsi="Times New Roman" w:cs="Times New Roman"/>
                <w:b/>
                <w:bCs/>
                <w:caps/>
                <w:sz w:val="24"/>
                <w:szCs w:val="24"/>
              </w:rPr>
              <w:alias w:val="Title"/>
              <w:id w:val="77625180"/>
              <w:placeholder>
                <w:docPart w:val="763E38B1D79F43749BB4DD89E1FED9BA"/>
              </w:placeholder>
              <w:dataBinding w:prefixMappings="xmlns:ns0='http://schemas.openxmlformats.org/package/2006/metadata/core-properties' xmlns:ns1='http://purl.org/dc/elements/1.1/'" w:xpath="/ns0:coreProperties[1]/ns1:title[1]" w:storeItemID="{6C3C8BC8-F283-45AE-878A-BAB7291924A1}"/>
              <w:text/>
            </w:sdtPr>
            <w:sdtContent>
              <w:r w:rsidR="00C90EE5">
                <w:rPr>
                  <w:rFonts w:ascii="Times New Roman" w:hAnsi="Times New Roman" w:cs="Times New Roman"/>
                  <w:b/>
                  <w:bCs/>
                  <w:caps/>
                  <w:sz w:val="24"/>
                  <w:szCs w:val="24"/>
                </w:rPr>
                <w:t>TÀI LIỆU HƯỚNG DẪ</w:t>
              </w:r>
              <w:r w:rsidR="001A1B2F">
                <w:rPr>
                  <w:rFonts w:ascii="Times New Roman" w:hAnsi="Times New Roman" w:cs="Times New Roman"/>
                  <w:b/>
                  <w:bCs/>
                  <w:caps/>
                  <w:sz w:val="24"/>
                  <w:szCs w:val="24"/>
                </w:rPr>
                <w:t>N KHAI BÁO KHỐI LƯỢNG NGHIÊN CỨU KHOA HỌC</w:t>
              </w:r>
            </w:sdtContent>
          </w:sdt>
          <w:r w:rsidRPr="005230CD">
            <w:rPr>
              <w:rFonts w:ascii="Times New Roman" w:hAnsi="Times New Roman" w:cs="Times New Roman"/>
              <w:b/>
              <w:bCs/>
              <w:color w:val="76923C" w:themeColor="accent3" w:themeShade="BF"/>
              <w:sz w:val="24"/>
              <w:szCs w:val="24"/>
            </w:rPr>
            <w:t>]</w:t>
          </w:r>
        </w:p>
      </w:tc>
    </w:tr>
  </w:tbl>
  <w:p w:rsidR="00CD48D9" w:rsidRDefault="00CD4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C0E21"/>
    <w:multiLevelType w:val="hybridMultilevel"/>
    <w:tmpl w:val="BD4CA5F0"/>
    <w:lvl w:ilvl="0" w:tplc="26222B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07443"/>
    <w:multiLevelType w:val="hybridMultilevel"/>
    <w:tmpl w:val="31282E1A"/>
    <w:lvl w:ilvl="0" w:tplc="095212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o:colormenu v:ext="edit" strokecolor="none [3209]"/>
    </o:shapedefaults>
  </w:hdrShapeDefaults>
  <w:footnotePr>
    <w:footnote w:id="0"/>
    <w:footnote w:id="1"/>
  </w:footnotePr>
  <w:endnotePr>
    <w:endnote w:id="0"/>
    <w:endnote w:id="1"/>
  </w:endnotePr>
  <w:compat/>
  <w:rsids>
    <w:rsidRoot w:val="00C53D96"/>
    <w:rsid w:val="000275DF"/>
    <w:rsid w:val="00054D43"/>
    <w:rsid w:val="000A6008"/>
    <w:rsid w:val="000E7DD5"/>
    <w:rsid w:val="00116EAE"/>
    <w:rsid w:val="0019116C"/>
    <w:rsid w:val="001A0374"/>
    <w:rsid w:val="001A1B2F"/>
    <w:rsid w:val="001B4760"/>
    <w:rsid w:val="00217E44"/>
    <w:rsid w:val="002D42D5"/>
    <w:rsid w:val="003019AF"/>
    <w:rsid w:val="0032655D"/>
    <w:rsid w:val="003276AE"/>
    <w:rsid w:val="0033206B"/>
    <w:rsid w:val="003329AD"/>
    <w:rsid w:val="003363CA"/>
    <w:rsid w:val="00365002"/>
    <w:rsid w:val="00397836"/>
    <w:rsid w:val="003C00A0"/>
    <w:rsid w:val="00402DB9"/>
    <w:rsid w:val="00403549"/>
    <w:rsid w:val="00424536"/>
    <w:rsid w:val="00432693"/>
    <w:rsid w:val="00452E2D"/>
    <w:rsid w:val="00453732"/>
    <w:rsid w:val="00464933"/>
    <w:rsid w:val="00470E17"/>
    <w:rsid w:val="004716F8"/>
    <w:rsid w:val="004E7CFA"/>
    <w:rsid w:val="004F0EAF"/>
    <w:rsid w:val="004F4AF5"/>
    <w:rsid w:val="005230CD"/>
    <w:rsid w:val="0054039C"/>
    <w:rsid w:val="00551ED1"/>
    <w:rsid w:val="00554E3C"/>
    <w:rsid w:val="005611B2"/>
    <w:rsid w:val="00570232"/>
    <w:rsid w:val="00570240"/>
    <w:rsid w:val="005C478E"/>
    <w:rsid w:val="00607D5D"/>
    <w:rsid w:val="0062038E"/>
    <w:rsid w:val="006340E0"/>
    <w:rsid w:val="00655766"/>
    <w:rsid w:val="006779EC"/>
    <w:rsid w:val="006C17DF"/>
    <w:rsid w:val="007158BC"/>
    <w:rsid w:val="007350C4"/>
    <w:rsid w:val="00765765"/>
    <w:rsid w:val="007E29EE"/>
    <w:rsid w:val="007F7E56"/>
    <w:rsid w:val="0081099E"/>
    <w:rsid w:val="008271D7"/>
    <w:rsid w:val="00855EB6"/>
    <w:rsid w:val="00897781"/>
    <w:rsid w:val="008A31E2"/>
    <w:rsid w:val="009417CD"/>
    <w:rsid w:val="009A49AA"/>
    <w:rsid w:val="009B5644"/>
    <w:rsid w:val="009C3AF9"/>
    <w:rsid w:val="00A72030"/>
    <w:rsid w:val="00A85BD6"/>
    <w:rsid w:val="00A9160C"/>
    <w:rsid w:val="00A95155"/>
    <w:rsid w:val="00AA202F"/>
    <w:rsid w:val="00AB3CFE"/>
    <w:rsid w:val="00B0770F"/>
    <w:rsid w:val="00B53304"/>
    <w:rsid w:val="00B720F8"/>
    <w:rsid w:val="00B8153C"/>
    <w:rsid w:val="00BF31DD"/>
    <w:rsid w:val="00C1196C"/>
    <w:rsid w:val="00C12486"/>
    <w:rsid w:val="00C31119"/>
    <w:rsid w:val="00C3256D"/>
    <w:rsid w:val="00C51B2A"/>
    <w:rsid w:val="00C53D96"/>
    <w:rsid w:val="00C90EE5"/>
    <w:rsid w:val="00CB637C"/>
    <w:rsid w:val="00CD48D9"/>
    <w:rsid w:val="00CF1708"/>
    <w:rsid w:val="00CF6A46"/>
    <w:rsid w:val="00D476F3"/>
    <w:rsid w:val="00D95092"/>
    <w:rsid w:val="00DC5A2C"/>
    <w:rsid w:val="00DE16D5"/>
    <w:rsid w:val="00DF68E6"/>
    <w:rsid w:val="00E276A3"/>
    <w:rsid w:val="00E34996"/>
    <w:rsid w:val="00E54054"/>
    <w:rsid w:val="00E62B51"/>
    <w:rsid w:val="00EC01FF"/>
    <w:rsid w:val="00ED3628"/>
    <w:rsid w:val="00F00798"/>
    <w:rsid w:val="00F34231"/>
    <w:rsid w:val="00F655FF"/>
    <w:rsid w:val="00F81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96"/>
    <w:rPr>
      <w:rFonts w:ascii="Tahoma" w:hAnsi="Tahoma" w:cs="Tahoma"/>
      <w:sz w:val="16"/>
      <w:szCs w:val="16"/>
    </w:rPr>
  </w:style>
  <w:style w:type="paragraph" w:styleId="NoSpacing">
    <w:name w:val="No Spacing"/>
    <w:link w:val="NoSpacingChar"/>
    <w:uiPriority w:val="1"/>
    <w:qFormat/>
    <w:rsid w:val="00BF31DD"/>
    <w:pPr>
      <w:spacing w:after="0" w:line="240" w:lineRule="auto"/>
    </w:pPr>
    <w:rPr>
      <w:rFonts w:eastAsiaTheme="minorEastAsia"/>
    </w:rPr>
  </w:style>
  <w:style w:type="character" w:customStyle="1" w:styleId="NoSpacingChar">
    <w:name w:val="No Spacing Char"/>
    <w:basedOn w:val="DefaultParagraphFont"/>
    <w:link w:val="NoSpacing"/>
    <w:uiPriority w:val="1"/>
    <w:rsid w:val="00BF31DD"/>
    <w:rPr>
      <w:rFonts w:eastAsiaTheme="minorEastAsia"/>
    </w:rPr>
  </w:style>
  <w:style w:type="paragraph" w:styleId="Header">
    <w:name w:val="header"/>
    <w:basedOn w:val="Normal"/>
    <w:link w:val="HeaderChar"/>
    <w:uiPriority w:val="99"/>
    <w:unhideWhenUsed/>
    <w:rsid w:val="00CD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D9"/>
  </w:style>
  <w:style w:type="paragraph" w:styleId="Footer">
    <w:name w:val="footer"/>
    <w:basedOn w:val="Normal"/>
    <w:link w:val="FooterChar"/>
    <w:uiPriority w:val="99"/>
    <w:unhideWhenUsed/>
    <w:rsid w:val="00CD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D9"/>
  </w:style>
  <w:style w:type="table" w:styleId="TableGrid">
    <w:name w:val="Table Grid"/>
    <w:basedOn w:val="TableNormal"/>
    <w:uiPriority w:val="59"/>
    <w:rsid w:val="00DE1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708"/>
    <w:pPr>
      <w:ind w:left="720"/>
      <w:contextualSpacing/>
    </w:pPr>
  </w:style>
</w:styles>
</file>

<file path=word/webSettings.xml><?xml version="1.0" encoding="utf-8"?>
<w:webSettings xmlns:r="http://schemas.openxmlformats.org/officeDocument/2006/relationships" xmlns:w="http://schemas.openxmlformats.org/wordprocessingml/2006/main">
  <w:divs>
    <w:div w:id="117258688">
      <w:bodyDiv w:val="1"/>
      <w:marLeft w:val="0"/>
      <w:marRight w:val="0"/>
      <w:marTop w:val="0"/>
      <w:marBottom w:val="0"/>
      <w:divBdr>
        <w:top w:val="none" w:sz="0" w:space="0" w:color="auto"/>
        <w:left w:val="none" w:sz="0" w:space="0" w:color="auto"/>
        <w:bottom w:val="none" w:sz="0" w:space="0" w:color="auto"/>
        <w:right w:val="none" w:sz="0" w:space="0" w:color="auto"/>
      </w:divBdr>
    </w:div>
    <w:div w:id="148207140">
      <w:bodyDiv w:val="1"/>
      <w:marLeft w:val="0"/>
      <w:marRight w:val="0"/>
      <w:marTop w:val="0"/>
      <w:marBottom w:val="0"/>
      <w:divBdr>
        <w:top w:val="none" w:sz="0" w:space="0" w:color="auto"/>
        <w:left w:val="none" w:sz="0" w:space="0" w:color="auto"/>
        <w:bottom w:val="none" w:sz="0" w:space="0" w:color="auto"/>
        <w:right w:val="none" w:sz="0" w:space="0" w:color="auto"/>
      </w:divBdr>
    </w:div>
    <w:div w:id="239561760">
      <w:bodyDiv w:val="1"/>
      <w:marLeft w:val="0"/>
      <w:marRight w:val="0"/>
      <w:marTop w:val="0"/>
      <w:marBottom w:val="0"/>
      <w:divBdr>
        <w:top w:val="none" w:sz="0" w:space="0" w:color="auto"/>
        <w:left w:val="none" w:sz="0" w:space="0" w:color="auto"/>
        <w:bottom w:val="none" w:sz="0" w:space="0" w:color="auto"/>
        <w:right w:val="none" w:sz="0" w:space="0" w:color="auto"/>
      </w:divBdr>
    </w:div>
    <w:div w:id="284504283">
      <w:bodyDiv w:val="1"/>
      <w:marLeft w:val="0"/>
      <w:marRight w:val="0"/>
      <w:marTop w:val="0"/>
      <w:marBottom w:val="0"/>
      <w:divBdr>
        <w:top w:val="none" w:sz="0" w:space="0" w:color="auto"/>
        <w:left w:val="none" w:sz="0" w:space="0" w:color="auto"/>
        <w:bottom w:val="none" w:sz="0" w:space="0" w:color="auto"/>
        <w:right w:val="none" w:sz="0" w:space="0" w:color="auto"/>
      </w:divBdr>
    </w:div>
    <w:div w:id="299308252">
      <w:bodyDiv w:val="1"/>
      <w:marLeft w:val="0"/>
      <w:marRight w:val="0"/>
      <w:marTop w:val="0"/>
      <w:marBottom w:val="0"/>
      <w:divBdr>
        <w:top w:val="none" w:sz="0" w:space="0" w:color="auto"/>
        <w:left w:val="none" w:sz="0" w:space="0" w:color="auto"/>
        <w:bottom w:val="none" w:sz="0" w:space="0" w:color="auto"/>
        <w:right w:val="none" w:sz="0" w:space="0" w:color="auto"/>
      </w:divBdr>
    </w:div>
    <w:div w:id="367536798">
      <w:bodyDiv w:val="1"/>
      <w:marLeft w:val="0"/>
      <w:marRight w:val="0"/>
      <w:marTop w:val="0"/>
      <w:marBottom w:val="0"/>
      <w:divBdr>
        <w:top w:val="none" w:sz="0" w:space="0" w:color="auto"/>
        <w:left w:val="none" w:sz="0" w:space="0" w:color="auto"/>
        <w:bottom w:val="none" w:sz="0" w:space="0" w:color="auto"/>
        <w:right w:val="none" w:sz="0" w:space="0" w:color="auto"/>
      </w:divBdr>
    </w:div>
    <w:div w:id="460732796">
      <w:bodyDiv w:val="1"/>
      <w:marLeft w:val="0"/>
      <w:marRight w:val="0"/>
      <w:marTop w:val="0"/>
      <w:marBottom w:val="0"/>
      <w:divBdr>
        <w:top w:val="none" w:sz="0" w:space="0" w:color="auto"/>
        <w:left w:val="none" w:sz="0" w:space="0" w:color="auto"/>
        <w:bottom w:val="none" w:sz="0" w:space="0" w:color="auto"/>
        <w:right w:val="none" w:sz="0" w:space="0" w:color="auto"/>
      </w:divBdr>
    </w:div>
    <w:div w:id="469907636">
      <w:bodyDiv w:val="1"/>
      <w:marLeft w:val="0"/>
      <w:marRight w:val="0"/>
      <w:marTop w:val="0"/>
      <w:marBottom w:val="0"/>
      <w:divBdr>
        <w:top w:val="none" w:sz="0" w:space="0" w:color="auto"/>
        <w:left w:val="none" w:sz="0" w:space="0" w:color="auto"/>
        <w:bottom w:val="none" w:sz="0" w:space="0" w:color="auto"/>
        <w:right w:val="none" w:sz="0" w:space="0" w:color="auto"/>
      </w:divBdr>
    </w:div>
    <w:div w:id="517698385">
      <w:bodyDiv w:val="1"/>
      <w:marLeft w:val="0"/>
      <w:marRight w:val="0"/>
      <w:marTop w:val="0"/>
      <w:marBottom w:val="0"/>
      <w:divBdr>
        <w:top w:val="none" w:sz="0" w:space="0" w:color="auto"/>
        <w:left w:val="none" w:sz="0" w:space="0" w:color="auto"/>
        <w:bottom w:val="none" w:sz="0" w:space="0" w:color="auto"/>
        <w:right w:val="none" w:sz="0" w:space="0" w:color="auto"/>
      </w:divBdr>
    </w:div>
    <w:div w:id="688415049">
      <w:bodyDiv w:val="1"/>
      <w:marLeft w:val="0"/>
      <w:marRight w:val="0"/>
      <w:marTop w:val="0"/>
      <w:marBottom w:val="0"/>
      <w:divBdr>
        <w:top w:val="none" w:sz="0" w:space="0" w:color="auto"/>
        <w:left w:val="none" w:sz="0" w:space="0" w:color="auto"/>
        <w:bottom w:val="none" w:sz="0" w:space="0" w:color="auto"/>
        <w:right w:val="none" w:sz="0" w:space="0" w:color="auto"/>
      </w:divBdr>
    </w:div>
    <w:div w:id="806750221">
      <w:bodyDiv w:val="1"/>
      <w:marLeft w:val="0"/>
      <w:marRight w:val="0"/>
      <w:marTop w:val="0"/>
      <w:marBottom w:val="0"/>
      <w:divBdr>
        <w:top w:val="none" w:sz="0" w:space="0" w:color="auto"/>
        <w:left w:val="none" w:sz="0" w:space="0" w:color="auto"/>
        <w:bottom w:val="none" w:sz="0" w:space="0" w:color="auto"/>
        <w:right w:val="none" w:sz="0" w:space="0" w:color="auto"/>
      </w:divBdr>
    </w:div>
    <w:div w:id="936672130">
      <w:bodyDiv w:val="1"/>
      <w:marLeft w:val="0"/>
      <w:marRight w:val="0"/>
      <w:marTop w:val="0"/>
      <w:marBottom w:val="0"/>
      <w:divBdr>
        <w:top w:val="none" w:sz="0" w:space="0" w:color="auto"/>
        <w:left w:val="none" w:sz="0" w:space="0" w:color="auto"/>
        <w:bottom w:val="none" w:sz="0" w:space="0" w:color="auto"/>
        <w:right w:val="none" w:sz="0" w:space="0" w:color="auto"/>
      </w:divBdr>
    </w:div>
    <w:div w:id="969942872">
      <w:bodyDiv w:val="1"/>
      <w:marLeft w:val="0"/>
      <w:marRight w:val="0"/>
      <w:marTop w:val="0"/>
      <w:marBottom w:val="0"/>
      <w:divBdr>
        <w:top w:val="none" w:sz="0" w:space="0" w:color="auto"/>
        <w:left w:val="none" w:sz="0" w:space="0" w:color="auto"/>
        <w:bottom w:val="none" w:sz="0" w:space="0" w:color="auto"/>
        <w:right w:val="none" w:sz="0" w:space="0" w:color="auto"/>
      </w:divBdr>
    </w:div>
    <w:div w:id="1168400224">
      <w:bodyDiv w:val="1"/>
      <w:marLeft w:val="0"/>
      <w:marRight w:val="0"/>
      <w:marTop w:val="0"/>
      <w:marBottom w:val="0"/>
      <w:divBdr>
        <w:top w:val="none" w:sz="0" w:space="0" w:color="auto"/>
        <w:left w:val="none" w:sz="0" w:space="0" w:color="auto"/>
        <w:bottom w:val="none" w:sz="0" w:space="0" w:color="auto"/>
        <w:right w:val="none" w:sz="0" w:space="0" w:color="auto"/>
      </w:divBdr>
    </w:div>
    <w:div w:id="1260945371">
      <w:bodyDiv w:val="1"/>
      <w:marLeft w:val="0"/>
      <w:marRight w:val="0"/>
      <w:marTop w:val="0"/>
      <w:marBottom w:val="0"/>
      <w:divBdr>
        <w:top w:val="none" w:sz="0" w:space="0" w:color="auto"/>
        <w:left w:val="none" w:sz="0" w:space="0" w:color="auto"/>
        <w:bottom w:val="none" w:sz="0" w:space="0" w:color="auto"/>
        <w:right w:val="none" w:sz="0" w:space="0" w:color="auto"/>
      </w:divBdr>
    </w:div>
    <w:div w:id="1357542648">
      <w:bodyDiv w:val="1"/>
      <w:marLeft w:val="0"/>
      <w:marRight w:val="0"/>
      <w:marTop w:val="0"/>
      <w:marBottom w:val="0"/>
      <w:divBdr>
        <w:top w:val="none" w:sz="0" w:space="0" w:color="auto"/>
        <w:left w:val="none" w:sz="0" w:space="0" w:color="auto"/>
        <w:bottom w:val="none" w:sz="0" w:space="0" w:color="auto"/>
        <w:right w:val="none" w:sz="0" w:space="0" w:color="auto"/>
      </w:divBdr>
    </w:div>
    <w:div w:id="1393577623">
      <w:bodyDiv w:val="1"/>
      <w:marLeft w:val="0"/>
      <w:marRight w:val="0"/>
      <w:marTop w:val="0"/>
      <w:marBottom w:val="0"/>
      <w:divBdr>
        <w:top w:val="none" w:sz="0" w:space="0" w:color="auto"/>
        <w:left w:val="none" w:sz="0" w:space="0" w:color="auto"/>
        <w:bottom w:val="none" w:sz="0" w:space="0" w:color="auto"/>
        <w:right w:val="none" w:sz="0" w:space="0" w:color="auto"/>
      </w:divBdr>
    </w:div>
    <w:div w:id="1484083904">
      <w:bodyDiv w:val="1"/>
      <w:marLeft w:val="0"/>
      <w:marRight w:val="0"/>
      <w:marTop w:val="0"/>
      <w:marBottom w:val="0"/>
      <w:divBdr>
        <w:top w:val="none" w:sz="0" w:space="0" w:color="auto"/>
        <w:left w:val="none" w:sz="0" w:space="0" w:color="auto"/>
        <w:bottom w:val="none" w:sz="0" w:space="0" w:color="auto"/>
        <w:right w:val="none" w:sz="0" w:space="0" w:color="auto"/>
      </w:divBdr>
      <w:divsChild>
        <w:div w:id="212809611">
          <w:marLeft w:val="0"/>
          <w:marRight w:val="0"/>
          <w:marTop w:val="0"/>
          <w:marBottom w:val="0"/>
          <w:divBdr>
            <w:top w:val="none" w:sz="0" w:space="0" w:color="auto"/>
            <w:left w:val="none" w:sz="0" w:space="0" w:color="auto"/>
            <w:bottom w:val="none" w:sz="0" w:space="0" w:color="auto"/>
            <w:right w:val="none" w:sz="0" w:space="0" w:color="auto"/>
          </w:divBdr>
        </w:div>
      </w:divsChild>
    </w:div>
    <w:div w:id="1492797134">
      <w:bodyDiv w:val="1"/>
      <w:marLeft w:val="0"/>
      <w:marRight w:val="0"/>
      <w:marTop w:val="0"/>
      <w:marBottom w:val="0"/>
      <w:divBdr>
        <w:top w:val="none" w:sz="0" w:space="0" w:color="auto"/>
        <w:left w:val="none" w:sz="0" w:space="0" w:color="auto"/>
        <w:bottom w:val="none" w:sz="0" w:space="0" w:color="auto"/>
        <w:right w:val="none" w:sz="0" w:space="0" w:color="auto"/>
      </w:divBdr>
    </w:div>
    <w:div w:id="1696492628">
      <w:bodyDiv w:val="1"/>
      <w:marLeft w:val="0"/>
      <w:marRight w:val="0"/>
      <w:marTop w:val="0"/>
      <w:marBottom w:val="0"/>
      <w:divBdr>
        <w:top w:val="none" w:sz="0" w:space="0" w:color="auto"/>
        <w:left w:val="none" w:sz="0" w:space="0" w:color="auto"/>
        <w:bottom w:val="none" w:sz="0" w:space="0" w:color="auto"/>
        <w:right w:val="none" w:sz="0" w:space="0" w:color="auto"/>
      </w:divBdr>
    </w:div>
    <w:div w:id="1700230268">
      <w:bodyDiv w:val="1"/>
      <w:marLeft w:val="0"/>
      <w:marRight w:val="0"/>
      <w:marTop w:val="0"/>
      <w:marBottom w:val="0"/>
      <w:divBdr>
        <w:top w:val="none" w:sz="0" w:space="0" w:color="auto"/>
        <w:left w:val="none" w:sz="0" w:space="0" w:color="auto"/>
        <w:bottom w:val="none" w:sz="0" w:space="0" w:color="auto"/>
        <w:right w:val="none" w:sz="0" w:space="0" w:color="auto"/>
      </w:divBdr>
    </w:div>
    <w:div w:id="1729106482">
      <w:bodyDiv w:val="1"/>
      <w:marLeft w:val="0"/>
      <w:marRight w:val="0"/>
      <w:marTop w:val="0"/>
      <w:marBottom w:val="0"/>
      <w:divBdr>
        <w:top w:val="none" w:sz="0" w:space="0" w:color="auto"/>
        <w:left w:val="none" w:sz="0" w:space="0" w:color="auto"/>
        <w:bottom w:val="none" w:sz="0" w:space="0" w:color="auto"/>
        <w:right w:val="none" w:sz="0" w:space="0" w:color="auto"/>
      </w:divBdr>
    </w:div>
    <w:div w:id="1814445053">
      <w:bodyDiv w:val="1"/>
      <w:marLeft w:val="0"/>
      <w:marRight w:val="0"/>
      <w:marTop w:val="0"/>
      <w:marBottom w:val="0"/>
      <w:divBdr>
        <w:top w:val="none" w:sz="0" w:space="0" w:color="auto"/>
        <w:left w:val="none" w:sz="0" w:space="0" w:color="auto"/>
        <w:bottom w:val="none" w:sz="0" w:space="0" w:color="auto"/>
        <w:right w:val="none" w:sz="0" w:space="0" w:color="auto"/>
      </w:divBdr>
    </w:div>
    <w:div w:id="1833328705">
      <w:bodyDiv w:val="1"/>
      <w:marLeft w:val="0"/>
      <w:marRight w:val="0"/>
      <w:marTop w:val="0"/>
      <w:marBottom w:val="0"/>
      <w:divBdr>
        <w:top w:val="none" w:sz="0" w:space="0" w:color="auto"/>
        <w:left w:val="none" w:sz="0" w:space="0" w:color="auto"/>
        <w:bottom w:val="none" w:sz="0" w:space="0" w:color="auto"/>
        <w:right w:val="none" w:sz="0" w:space="0" w:color="auto"/>
      </w:divBdr>
    </w:div>
    <w:div w:id="1878161267">
      <w:bodyDiv w:val="1"/>
      <w:marLeft w:val="0"/>
      <w:marRight w:val="0"/>
      <w:marTop w:val="0"/>
      <w:marBottom w:val="0"/>
      <w:divBdr>
        <w:top w:val="none" w:sz="0" w:space="0" w:color="auto"/>
        <w:left w:val="none" w:sz="0" w:space="0" w:color="auto"/>
        <w:bottom w:val="none" w:sz="0" w:space="0" w:color="auto"/>
        <w:right w:val="none" w:sz="0" w:space="0" w:color="auto"/>
      </w:divBdr>
    </w:div>
    <w:div w:id="1978876371">
      <w:bodyDiv w:val="1"/>
      <w:marLeft w:val="0"/>
      <w:marRight w:val="0"/>
      <w:marTop w:val="0"/>
      <w:marBottom w:val="0"/>
      <w:divBdr>
        <w:top w:val="none" w:sz="0" w:space="0" w:color="auto"/>
        <w:left w:val="none" w:sz="0" w:space="0" w:color="auto"/>
        <w:bottom w:val="none" w:sz="0" w:space="0" w:color="auto"/>
        <w:right w:val="none" w:sz="0" w:space="0" w:color="auto"/>
      </w:divBdr>
    </w:div>
    <w:div w:id="2032341899">
      <w:bodyDiv w:val="1"/>
      <w:marLeft w:val="0"/>
      <w:marRight w:val="0"/>
      <w:marTop w:val="0"/>
      <w:marBottom w:val="0"/>
      <w:divBdr>
        <w:top w:val="none" w:sz="0" w:space="0" w:color="auto"/>
        <w:left w:val="none" w:sz="0" w:space="0" w:color="auto"/>
        <w:bottom w:val="none" w:sz="0" w:space="0" w:color="auto"/>
        <w:right w:val="none" w:sz="0" w:space="0" w:color="auto"/>
      </w:divBdr>
    </w:div>
    <w:div w:id="20854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3E38B1D79F43749BB4DD89E1FED9BA"/>
        <w:category>
          <w:name w:val="General"/>
          <w:gallery w:val="placeholder"/>
        </w:category>
        <w:types>
          <w:type w:val="bbPlcHdr"/>
        </w:types>
        <w:behaviors>
          <w:behavior w:val="content"/>
        </w:behaviors>
        <w:guid w:val="{C497DD44-5DA2-45E2-9665-899C6282F0EC}"/>
      </w:docPartPr>
      <w:docPartBody>
        <w:p w:rsidR="003A49F0" w:rsidRDefault="00C34A67" w:rsidP="00C34A67">
          <w:pPr>
            <w:pStyle w:val="763E38B1D79F43749BB4DD89E1FED9BA"/>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4A67"/>
    <w:rsid w:val="001454F5"/>
    <w:rsid w:val="001D2AB9"/>
    <w:rsid w:val="003A49F0"/>
    <w:rsid w:val="00672512"/>
    <w:rsid w:val="00790870"/>
    <w:rsid w:val="00BB268B"/>
    <w:rsid w:val="00BC5B5F"/>
    <w:rsid w:val="00BD6CC0"/>
    <w:rsid w:val="00C34A67"/>
    <w:rsid w:val="00C35040"/>
    <w:rsid w:val="00E6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ABB733A7544EF8EE8A4303C5827FC">
    <w:name w:val="8D7ABB733A7544EF8EE8A4303C5827FC"/>
    <w:rsid w:val="00C34A67"/>
  </w:style>
  <w:style w:type="paragraph" w:customStyle="1" w:styleId="38D81CE3510A4B5A93923EACAAD875B5">
    <w:name w:val="38D81CE3510A4B5A93923EACAAD875B5"/>
    <w:rsid w:val="00C34A67"/>
  </w:style>
  <w:style w:type="paragraph" w:customStyle="1" w:styleId="BFDF44C088EC499DAC4F5FA4DF0AC309">
    <w:name w:val="BFDF44C088EC499DAC4F5FA4DF0AC309"/>
    <w:rsid w:val="00C34A67"/>
  </w:style>
  <w:style w:type="paragraph" w:customStyle="1" w:styleId="E0BBF120ECF24293A172A234CB7922BD">
    <w:name w:val="E0BBF120ECF24293A172A234CB7922BD"/>
    <w:rsid w:val="00C34A67"/>
  </w:style>
  <w:style w:type="paragraph" w:customStyle="1" w:styleId="923F2CA460E1473BB5928F3A86EA2DB0">
    <w:name w:val="923F2CA460E1473BB5928F3A86EA2DB0"/>
    <w:rsid w:val="00C34A67"/>
  </w:style>
  <w:style w:type="paragraph" w:customStyle="1" w:styleId="78F1B1EC81A8465789809C483FA6CA4F">
    <w:name w:val="78F1B1EC81A8465789809C483FA6CA4F"/>
    <w:rsid w:val="00C34A67"/>
  </w:style>
  <w:style w:type="paragraph" w:customStyle="1" w:styleId="59E749D04D344A3CB6C6408A3DA9FD43">
    <w:name w:val="59E749D04D344A3CB6C6408A3DA9FD43"/>
    <w:rsid w:val="00C34A67"/>
  </w:style>
  <w:style w:type="paragraph" w:customStyle="1" w:styleId="B05FDA893AE947DD888D50981C2BB1A8">
    <w:name w:val="B05FDA893AE947DD888D50981C2BB1A8"/>
    <w:rsid w:val="00C34A67"/>
  </w:style>
  <w:style w:type="paragraph" w:customStyle="1" w:styleId="00E169D9380E4BA994C494D549858EEE">
    <w:name w:val="00E169D9380E4BA994C494D549858EEE"/>
    <w:rsid w:val="00C34A67"/>
  </w:style>
  <w:style w:type="paragraph" w:customStyle="1" w:styleId="5F8B6AF2A58B4E4EAA50AE9F038C747A">
    <w:name w:val="5F8B6AF2A58B4E4EAA50AE9F038C747A"/>
    <w:rsid w:val="00C34A67"/>
  </w:style>
  <w:style w:type="paragraph" w:customStyle="1" w:styleId="2BE737E1EF474D0E9BB176D6C0D9964F">
    <w:name w:val="2BE737E1EF474D0E9BB176D6C0D9964F"/>
    <w:rsid w:val="00C34A67"/>
  </w:style>
  <w:style w:type="paragraph" w:customStyle="1" w:styleId="79F079EB478D4BC093952E81924210F2">
    <w:name w:val="79F079EB478D4BC093952E81924210F2"/>
    <w:rsid w:val="00C34A67"/>
  </w:style>
  <w:style w:type="paragraph" w:customStyle="1" w:styleId="8D216E9D12204FF7B6D2A61AD9C2EAA0">
    <w:name w:val="8D216E9D12204FF7B6D2A61AD9C2EAA0"/>
    <w:rsid w:val="00C34A67"/>
  </w:style>
  <w:style w:type="paragraph" w:customStyle="1" w:styleId="C386DDC071714DA094C8F733AC0F6A21">
    <w:name w:val="C386DDC071714DA094C8F733AC0F6A21"/>
    <w:rsid w:val="00C34A67"/>
  </w:style>
  <w:style w:type="paragraph" w:customStyle="1" w:styleId="763E38B1D79F43749BB4DD89E1FED9BA">
    <w:name w:val="763E38B1D79F43749BB4DD89E1FED9BA"/>
    <w:rsid w:val="00C34A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cember 17,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A99E7-CD61-4741-A74C-05BFD5CA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TÀI LIỆU HƯỚNG DẪN KHAI BÁO KHỐI LƯỢNG NGHIÊN CỨU KHOA HỌC</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HƯỚNG DẪN KHAI BÁO KHỐI LƯỢNG NGHIÊN CỨU KHOA HỌC</dc:title>
  <dc:creator>Mrs Hoa</dc:creator>
  <cp:lastModifiedBy>Mrs Hoa</cp:lastModifiedBy>
  <cp:revision>34</cp:revision>
  <dcterms:created xsi:type="dcterms:W3CDTF">2013-05-30T06:32:00Z</dcterms:created>
  <dcterms:modified xsi:type="dcterms:W3CDTF">2013-06-17T04:53:00Z</dcterms:modified>
</cp:coreProperties>
</file>